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08" w:rsidRPr="00FC5008" w:rsidRDefault="00FC5008" w:rsidP="00FC5008">
      <w:pPr>
        <w:spacing w:after="0" w:line="240" w:lineRule="auto"/>
        <w:rPr>
          <w:rFonts w:ascii="Verdana" w:eastAsia="Times New Roman" w:hAnsi="Verdana" w:cs="Times New Roman"/>
          <w:color w:val="000000"/>
          <w:sz w:val="18"/>
          <w:szCs w:val="18"/>
          <w:lang w:eastAsia="ru-RU"/>
        </w:rPr>
      </w:pPr>
      <w:r w:rsidRPr="00FC5008">
        <w:rPr>
          <w:rFonts w:ascii="Verdana" w:eastAsia="Times New Roman" w:hAnsi="Verdana" w:cs="Times New Roman"/>
          <w:color w:val="000000"/>
          <w:sz w:val="18"/>
          <w:szCs w:val="18"/>
          <w:lang w:eastAsia="ru-RU"/>
        </w:rPr>
        <w:t xml:space="preserve">ЗАКОН УКРАЇНИ </w:t>
      </w:r>
      <w:r w:rsidRPr="00FC5008">
        <w:rPr>
          <w:rFonts w:ascii="Verdana" w:eastAsia="Times New Roman" w:hAnsi="Verdana" w:cs="Times New Roman"/>
          <w:color w:val="000000"/>
          <w:sz w:val="18"/>
          <w:szCs w:val="18"/>
          <w:lang w:eastAsia="ru-RU"/>
        </w:rPr>
        <w:br/>
        <w:t>ПРО ЗАБЕЗПЕЧЕННЯ САНІТАРНОГО ТА ЕПІДЕМІЧНОГО БЛАГОПОЛУЧЧЯ НАСЕЛЕННЯ</w:t>
      </w:r>
      <w:r w:rsidRPr="00FC5008">
        <w:rPr>
          <w:rFonts w:ascii="Verdana" w:eastAsia="Times New Roman" w:hAnsi="Verdana" w:cs="Times New Roman"/>
          <w:color w:val="000000"/>
          <w:sz w:val="18"/>
          <w:szCs w:val="18"/>
          <w:lang w:eastAsia="ru-RU"/>
        </w:rPr>
        <w:br/>
        <w:t>________________________________________</w:t>
      </w:r>
      <w:r w:rsidRPr="00FC5008">
        <w:rPr>
          <w:rFonts w:ascii="Verdana" w:eastAsia="Times New Roman" w:hAnsi="Verdana" w:cs="Times New Roman"/>
          <w:color w:val="000000"/>
          <w:sz w:val="18"/>
          <w:szCs w:val="18"/>
          <w:lang w:eastAsia="ru-RU"/>
        </w:rPr>
        <w:br/>
        <w:t xml:space="preserve">від 24 лютого 1994 року N 4004-XII </w:t>
      </w:r>
      <w:r w:rsidRPr="00FC5008">
        <w:rPr>
          <w:rFonts w:ascii="Verdana" w:eastAsia="Times New Roman" w:hAnsi="Verdana" w:cs="Times New Roman"/>
          <w:color w:val="000000"/>
          <w:sz w:val="18"/>
          <w:szCs w:val="18"/>
          <w:lang w:eastAsia="ru-RU"/>
        </w:rPr>
        <w:br/>
        <w:t xml:space="preserve">(ВВР 1994, N 27, ст.218) </w:t>
      </w:r>
      <w:r w:rsidRPr="00FC5008">
        <w:rPr>
          <w:rFonts w:ascii="Verdana" w:eastAsia="Times New Roman" w:hAnsi="Verdana" w:cs="Times New Roman"/>
          <w:color w:val="000000"/>
          <w:sz w:val="18"/>
          <w:szCs w:val="18"/>
          <w:lang w:eastAsia="ru-RU"/>
        </w:rPr>
        <w:br/>
        <w:t>Із змінами і доповненнями, внесеними Законами України від 17 грудня 1996 року N 607/96-ВР, Голос України від 14.01.97 р., від 11 червня 1997 року N 331/97-ВР, Голос України від 02.07.97 р., 18 листопада 1997 року N 642/97-ВР, Голос України від 17.12.97 р., Урядовий кур'єр від 18.12.97 р.</w:t>
      </w:r>
      <w:r w:rsidRPr="00FC5008">
        <w:rPr>
          <w:rFonts w:ascii="Verdana" w:eastAsia="Times New Roman" w:hAnsi="Verdana" w:cs="Times New Roman"/>
          <w:color w:val="000000"/>
          <w:sz w:val="18"/>
          <w:szCs w:val="18"/>
          <w:lang w:eastAsia="ru-RU"/>
        </w:rPr>
        <w:br/>
        <w:t xml:space="preserve">Цей Закон регулює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 </w:t>
      </w:r>
      <w:r w:rsidRPr="00FC5008">
        <w:rPr>
          <w:rFonts w:ascii="Verdana" w:eastAsia="Times New Roman" w:hAnsi="Verdana" w:cs="Times New Roman"/>
          <w:color w:val="000000"/>
          <w:sz w:val="18"/>
          <w:szCs w:val="18"/>
          <w:lang w:eastAsia="ru-RU"/>
        </w:rPr>
        <w:br/>
        <w:t xml:space="preserve">Розділ I. ЗАГАЛЬНІ ПОЛОЖЕННЯ </w:t>
      </w:r>
      <w:r w:rsidRPr="00FC5008">
        <w:rPr>
          <w:rFonts w:ascii="Verdana" w:eastAsia="Times New Roman" w:hAnsi="Verdana" w:cs="Times New Roman"/>
          <w:color w:val="000000"/>
          <w:sz w:val="18"/>
          <w:szCs w:val="18"/>
          <w:lang w:eastAsia="ru-RU"/>
        </w:rPr>
        <w:br/>
        <w:t xml:space="preserve">Стаття 1. Визначення основних термінів і понять </w:t>
      </w:r>
      <w:r w:rsidRPr="00FC5008">
        <w:rPr>
          <w:rFonts w:ascii="Verdana" w:eastAsia="Times New Roman" w:hAnsi="Verdana" w:cs="Times New Roman"/>
          <w:color w:val="000000"/>
          <w:sz w:val="18"/>
          <w:szCs w:val="18"/>
          <w:lang w:eastAsia="ru-RU"/>
        </w:rPr>
        <w:br/>
        <w:t xml:space="preserve">У цьому Законі терміни і поняття вживаються у такому значенні: </w:t>
      </w:r>
      <w:r w:rsidRPr="00FC5008">
        <w:rPr>
          <w:rFonts w:ascii="Verdana" w:eastAsia="Times New Roman" w:hAnsi="Verdana" w:cs="Times New Roman"/>
          <w:color w:val="000000"/>
          <w:sz w:val="18"/>
          <w:szCs w:val="18"/>
          <w:lang w:eastAsia="ru-RU"/>
        </w:rPr>
        <w:br/>
        <w:t xml:space="preserve">санітарне та епідемічне благополуччя населення - оптимальні умови життєдіяльності, що забезпечують низький рівень захворюваності, відсутність шкідливого впливу на здоров'я населення факторів навколишнього середовища, а також умов для виникнення і поширення інфекційних захворювань; </w:t>
      </w:r>
      <w:r w:rsidRPr="00FC5008">
        <w:rPr>
          <w:rFonts w:ascii="Verdana" w:eastAsia="Times New Roman" w:hAnsi="Verdana" w:cs="Times New Roman"/>
          <w:color w:val="000000"/>
          <w:sz w:val="18"/>
          <w:szCs w:val="18"/>
          <w:lang w:eastAsia="ru-RU"/>
        </w:rPr>
        <w:br/>
        <w:t xml:space="preserve">державні санітарні норми, правила, гігієнічні нормативи (санітарні норми) - обов'язкові для виконання нормативні документи, що визначають критерії безпеки та (або) нешкідливості для людини факторів навколишнього середовища і вимоги щодо забезпечення оптимальних чи допустимих умов життєдіяльності людини; </w:t>
      </w:r>
      <w:r w:rsidRPr="00FC5008">
        <w:rPr>
          <w:rFonts w:ascii="Verdana" w:eastAsia="Times New Roman" w:hAnsi="Verdana" w:cs="Times New Roman"/>
          <w:color w:val="000000"/>
          <w:sz w:val="18"/>
          <w:szCs w:val="18"/>
          <w:lang w:eastAsia="ru-RU"/>
        </w:rPr>
        <w:br/>
        <w:t xml:space="preserve">небезпечний фактор - будь-який хімічний, фізичний, біологічний чинник, речовина, матеріал або продукт, що впливає або за певних умов може негативно впливати на здоров'я людини; </w:t>
      </w:r>
      <w:r w:rsidRPr="00FC5008">
        <w:rPr>
          <w:rFonts w:ascii="Verdana" w:eastAsia="Times New Roman" w:hAnsi="Verdana" w:cs="Times New Roman"/>
          <w:color w:val="000000"/>
          <w:sz w:val="18"/>
          <w:szCs w:val="18"/>
          <w:lang w:eastAsia="ru-RU"/>
        </w:rPr>
        <w:br/>
        <w:t xml:space="preserve">санітарні та протиепідемічні заходи - діяльність, спрямована на створення безпечних для здоров'я умов побуту, праці, навчання, відпочинку та інших сфер життя і діяльності людини, запобігання виникненню та поширенню інфекційних хвороб. </w:t>
      </w:r>
      <w:r w:rsidRPr="00FC5008">
        <w:rPr>
          <w:rFonts w:ascii="Verdana" w:eastAsia="Times New Roman" w:hAnsi="Verdana" w:cs="Times New Roman"/>
          <w:color w:val="000000"/>
          <w:sz w:val="18"/>
          <w:szCs w:val="18"/>
          <w:lang w:eastAsia="ru-RU"/>
        </w:rPr>
        <w:br/>
        <w:t xml:space="preserve">Стаття 2. Законодавство України про забезпечення санітарного та епідемічного благополуччя населення </w:t>
      </w:r>
      <w:r w:rsidRPr="00FC5008">
        <w:rPr>
          <w:rFonts w:ascii="Verdana" w:eastAsia="Times New Roman" w:hAnsi="Verdana" w:cs="Times New Roman"/>
          <w:color w:val="000000"/>
          <w:sz w:val="18"/>
          <w:szCs w:val="18"/>
          <w:lang w:eastAsia="ru-RU"/>
        </w:rPr>
        <w:br/>
        <w:t xml:space="preserve">Законодавство України про забезпечення санітарного та епідемічного благополуччя населення (санітарне законодавство) базується на Основах законодавства України про охорону здоров'я і складається з цього Закону, інших актів законодавства та санітарних норм. </w:t>
      </w:r>
      <w:r w:rsidRPr="00FC5008">
        <w:rPr>
          <w:rFonts w:ascii="Verdana" w:eastAsia="Times New Roman" w:hAnsi="Verdana" w:cs="Times New Roman"/>
          <w:color w:val="000000"/>
          <w:sz w:val="18"/>
          <w:szCs w:val="18"/>
          <w:lang w:eastAsia="ru-RU"/>
        </w:rPr>
        <w:br/>
        <w:t>Стаття 3. Фінансове забезпечення санітарного та епідемічного благополуччя населення</w:t>
      </w:r>
      <w:r w:rsidRPr="00FC5008">
        <w:rPr>
          <w:rFonts w:ascii="Verdana" w:eastAsia="Times New Roman" w:hAnsi="Verdana" w:cs="Times New Roman"/>
          <w:color w:val="000000"/>
          <w:sz w:val="18"/>
          <w:szCs w:val="18"/>
          <w:lang w:eastAsia="ru-RU"/>
        </w:rPr>
        <w:br/>
        <w:t xml:space="preserve">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для забезпечення санітарного та епідемічного благополуччя населення можуть утворювати позабюджетні фонди і встановлювати порядок їх формування і використання. </w:t>
      </w:r>
      <w:r w:rsidRPr="00FC5008">
        <w:rPr>
          <w:rFonts w:ascii="Verdana" w:eastAsia="Times New Roman" w:hAnsi="Verdana" w:cs="Times New Roman"/>
          <w:color w:val="000000"/>
          <w:sz w:val="18"/>
          <w:szCs w:val="18"/>
          <w:lang w:eastAsia="ru-RU"/>
        </w:rPr>
        <w:br/>
        <w:t xml:space="preserve">Розділ II. ПРАВА ТА ОБОВ'ЯЗКИ ГРОМАДЯН, ПІДПРИЄМСТВ, УСТАНОВ І ОРГАНІЗАЦІЙ ЩОДО ЗАБЕЗПЕЧЕННЯ САНІТАРНОГО ТА ЕПІДЕМІЧНОГО БЛАГОПОЛУЧЧЯ </w:t>
      </w:r>
      <w:r w:rsidRPr="00FC5008">
        <w:rPr>
          <w:rFonts w:ascii="Verdana" w:eastAsia="Times New Roman" w:hAnsi="Verdana" w:cs="Times New Roman"/>
          <w:color w:val="000000"/>
          <w:sz w:val="18"/>
          <w:szCs w:val="18"/>
          <w:lang w:eastAsia="ru-RU"/>
        </w:rPr>
        <w:br/>
        <w:t xml:space="preserve">Стаття 4. Права громадян </w:t>
      </w:r>
      <w:r w:rsidRPr="00FC5008">
        <w:rPr>
          <w:rFonts w:ascii="Verdana" w:eastAsia="Times New Roman" w:hAnsi="Verdana" w:cs="Times New Roman"/>
          <w:color w:val="000000"/>
          <w:sz w:val="18"/>
          <w:szCs w:val="18"/>
          <w:lang w:eastAsia="ru-RU"/>
        </w:rPr>
        <w:br/>
        <w:t xml:space="preserve">Громадяни мають право на: </w:t>
      </w:r>
      <w:r w:rsidRPr="00FC5008">
        <w:rPr>
          <w:rFonts w:ascii="Verdana" w:eastAsia="Times New Roman" w:hAnsi="Verdana" w:cs="Times New Roman"/>
          <w:color w:val="000000"/>
          <w:sz w:val="18"/>
          <w:szCs w:val="18"/>
          <w:lang w:eastAsia="ru-RU"/>
        </w:rPr>
        <w:br/>
        <w:t xml:space="preserve">безпечні для здоров'я і життя продукти харчування, питну воду, умови праці, навчання, виховання, побуту, відпочинку та навколишнє природне середовище; </w:t>
      </w:r>
      <w:r w:rsidRPr="00FC5008">
        <w:rPr>
          <w:rFonts w:ascii="Verdana" w:eastAsia="Times New Roman" w:hAnsi="Verdana" w:cs="Times New Roman"/>
          <w:color w:val="000000"/>
          <w:sz w:val="18"/>
          <w:szCs w:val="18"/>
          <w:lang w:eastAsia="ru-RU"/>
        </w:rPr>
        <w:br/>
        <w:t xml:space="preserve">участь у розробці,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 </w:t>
      </w:r>
      <w:r w:rsidRPr="00FC5008">
        <w:rPr>
          <w:rFonts w:ascii="Verdana" w:eastAsia="Times New Roman" w:hAnsi="Verdana" w:cs="Times New Roman"/>
          <w:color w:val="000000"/>
          <w:sz w:val="18"/>
          <w:szCs w:val="18"/>
          <w:lang w:eastAsia="ru-RU"/>
        </w:rPr>
        <w:br/>
        <w:t xml:space="preserve">відшкодування збитків, завданих їх здоров'ю внаслідок порушення підприємствами, установами, організаціями, громадянами санітарного законодавства; </w:t>
      </w:r>
      <w:r w:rsidRPr="00FC5008">
        <w:rPr>
          <w:rFonts w:ascii="Verdana" w:eastAsia="Times New Roman" w:hAnsi="Verdana" w:cs="Times New Roman"/>
          <w:color w:val="000000"/>
          <w:sz w:val="18"/>
          <w:szCs w:val="18"/>
          <w:lang w:eastAsia="ru-RU"/>
        </w:rPr>
        <w:br/>
        <w:t xml:space="preserve">достовірну і своєчасну інформацію про стан свого здоров'я, здоров'я населення, а також про наявні та можливі фактори ризику для здоров'я та їх ступінь. </w:t>
      </w:r>
      <w:r w:rsidRPr="00FC5008">
        <w:rPr>
          <w:rFonts w:ascii="Verdana" w:eastAsia="Times New Roman" w:hAnsi="Verdana" w:cs="Times New Roman"/>
          <w:color w:val="000000"/>
          <w:sz w:val="18"/>
          <w:szCs w:val="18"/>
          <w:lang w:eastAsia="ru-RU"/>
        </w:rPr>
        <w:br/>
        <w:t xml:space="preserve">Законодавством України громадянам можуть бути надані й інші права щодо забезпечення санітарного та епідемічного благополуччя. </w:t>
      </w:r>
      <w:r w:rsidRPr="00FC5008">
        <w:rPr>
          <w:rFonts w:ascii="Verdana" w:eastAsia="Times New Roman" w:hAnsi="Verdana" w:cs="Times New Roman"/>
          <w:color w:val="000000"/>
          <w:sz w:val="18"/>
          <w:szCs w:val="18"/>
          <w:lang w:eastAsia="ru-RU"/>
        </w:rPr>
        <w:br/>
        <w:t xml:space="preserve">Стаття 5. Обов'язки громадян </w:t>
      </w:r>
      <w:r w:rsidRPr="00FC5008">
        <w:rPr>
          <w:rFonts w:ascii="Verdana" w:eastAsia="Times New Roman" w:hAnsi="Verdana" w:cs="Times New Roman"/>
          <w:color w:val="000000"/>
          <w:sz w:val="18"/>
          <w:szCs w:val="18"/>
          <w:lang w:eastAsia="ru-RU"/>
        </w:rPr>
        <w:br/>
        <w:t xml:space="preserve">Громадяни зобов'язані: </w:t>
      </w:r>
      <w:r w:rsidRPr="00FC5008">
        <w:rPr>
          <w:rFonts w:ascii="Verdana" w:eastAsia="Times New Roman" w:hAnsi="Verdana" w:cs="Times New Roman"/>
          <w:color w:val="000000"/>
          <w:sz w:val="18"/>
          <w:szCs w:val="18"/>
          <w:lang w:eastAsia="ru-RU"/>
        </w:rPr>
        <w:br/>
        <w:t xml:space="preserve">піклуватися про своє здоров'я та здоров'я і гігієнічне виховання своїх дітей, не шкодити здоров'ю інших громадян; </w:t>
      </w:r>
      <w:r w:rsidRPr="00FC5008">
        <w:rPr>
          <w:rFonts w:ascii="Verdana" w:eastAsia="Times New Roman" w:hAnsi="Verdana" w:cs="Times New Roman"/>
          <w:color w:val="000000"/>
          <w:sz w:val="18"/>
          <w:szCs w:val="18"/>
          <w:lang w:eastAsia="ru-RU"/>
        </w:rPr>
        <w:br/>
        <w:t xml:space="preserve">брати участь у проведенні санітарних і протиепідемічних заходів; </w:t>
      </w:r>
      <w:r w:rsidRPr="00FC5008">
        <w:rPr>
          <w:rFonts w:ascii="Verdana" w:eastAsia="Times New Roman" w:hAnsi="Verdana" w:cs="Times New Roman"/>
          <w:color w:val="000000"/>
          <w:sz w:val="18"/>
          <w:szCs w:val="18"/>
          <w:lang w:eastAsia="ru-RU"/>
        </w:rPr>
        <w:br/>
        <w:t xml:space="preserve">проходити обов'язкові медичні огляди та робити щеплення у передбачених законодавством випадках; </w:t>
      </w:r>
      <w:r w:rsidRPr="00FC5008">
        <w:rPr>
          <w:rFonts w:ascii="Verdana" w:eastAsia="Times New Roman" w:hAnsi="Verdana" w:cs="Times New Roman"/>
          <w:color w:val="000000"/>
          <w:sz w:val="18"/>
          <w:szCs w:val="18"/>
          <w:lang w:eastAsia="ru-RU"/>
        </w:rPr>
        <w:br/>
        <w:t xml:space="preserve">виконувати розпорядження та вказівки посадових осіб державної санітарно-епідеміологічної </w:t>
      </w:r>
      <w:r w:rsidRPr="00FC5008">
        <w:rPr>
          <w:rFonts w:ascii="Verdana" w:eastAsia="Times New Roman" w:hAnsi="Verdana" w:cs="Times New Roman"/>
          <w:color w:val="000000"/>
          <w:sz w:val="18"/>
          <w:szCs w:val="18"/>
          <w:lang w:eastAsia="ru-RU"/>
        </w:rPr>
        <w:lastRenderedPageBreak/>
        <w:t xml:space="preserve">служби при здійсненні ними державного санітарно-епідеміологічного нагляду; </w:t>
      </w:r>
      <w:r w:rsidRPr="00FC5008">
        <w:rPr>
          <w:rFonts w:ascii="Verdana" w:eastAsia="Times New Roman" w:hAnsi="Verdana" w:cs="Times New Roman"/>
          <w:color w:val="000000"/>
          <w:sz w:val="18"/>
          <w:szCs w:val="18"/>
          <w:lang w:eastAsia="ru-RU"/>
        </w:rPr>
        <w:br/>
        <w:t xml:space="preserve">виконувати інші обов'язки, передбачені законодавством про забезпечення санітарного та епідемічного благополуччя. </w:t>
      </w:r>
      <w:r w:rsidRPr="00FC5008">
        <w:rPr>
          <w:rFonts w:ascii="Verdana" w:eastAsia="Times New Roman" w:hAnsi="Verdana" w:cs="Times New Roman"/>
          <w:color w:val="000000"/>
          <w:sz w:val="18"/>
          <w:szCs w:val="18"/>
          <w:lang w:eastAsia="ru-RU"/>
        </w:rPr>
        <w:br/>
        <w:t xml:space="preserve">Стаття 6. Права підприємств, установ і організацій </w:t>
      </w:r>
      <w:r w:rsidRPr="00FC5008">
        <w:rPr>
          <w:rFonts w:ascii="Verdana" w:eastAsia="Times New Roman" w:hAnsi="Verdana" w:cs="Times New Roman"/>
          <w:color w:val="000000"/>
          <w:sz w:val="18"/>
          <w:szCs w:val="18"/>
          <w:lang w:eastAsia="ru-RU"/>
        </w:rPr>
        <w:br/>
        <w:t xml:space="preserve">Підприємства, установи і організації мають право на: </w:t>
      </w:r>
      <w:r w:rsidRPr="00FC5008">
        <w:rPr>
          <w:rFonts w:ascii="Verdana" w:eastAsia="Times New Roman" w:hAnsi="Verdana" w:cs="Times New Roman"/>
          <w:color w:val="000000"/>
          <w:sz w:val="18"/>
          <w:szCs w:val="18"/>
          <w:lang w:eastAsia="ru-RU"/>
        </w:rPr>
        <w:br/>
        <w:t xml:space="preserve">одержання від органів державної виконавчої влади, місцевого і регіонального самоврядування, а також відповідних органів і закладів охорони здоров'я інформації про стан здоров'я населення, санітарну та епідемічну ситуацію, законодавчі, нормативні акти з питань забезпечення санітарного та епідемічного благополуччя населення та санітарні норми; </w:t>
      </w:r>
      <w:r w:rsidRPr="00FC5008">
        <w:rPr>
          <w:rFonts w:ascii="Verdana" w:eastAsia="Times New Roman" w:hAnsi="Verdana" w:cs="Times New Roman"/>
          <w:color w:val="000000"/>
          <w:sz w:val="18"/>
          <w:szCs w:val="18"/>
          <w:lang w:eastAsia="ru-RU"/>
        </w:rPr>
        <w:br/>
        <w:t xml:space="preserve">відшкодування збитків, завданих їм внаслідок порушень санітарного законодавства підприємствами, установами, організаціями та громадянами. </w:t>
      </w:r>
      <w:r w:rsidRPr="00FC5008">
        <w:rPr>
          <w:rFonts w:ascii="Verdana" w:eastAsia="Times New Roman" w:hAnsi="Verdana" w:cs="Times New Roman"/>
          <w:color w:val="000000"/>
          <w:sz w:val="18"/>
          <w:szCs w:val="18"/>
          <w:lang w:eastAsia="ru-RU"/>
        </w:rPr>
        <w:br/>
        <w:t xml:space="preserve">Стаття 7. Обов'язки підприємств, установ і організацій </w:t>
      </w:r>
      <w:r w:rsidRPr="00FC5008">
        <w:rPr>
          <w:rFonts w:ascii="Verdana" w:eastAsia="Times New Roman" w:hAnsi="Verdana" w:cs="Times New Roman"/>
          <w:color w:val="000000"/>
          <w:sz w:val="18"/>
          <w:szCs w:val="18"/>
          <w:lang w:eastAsia="ru-RU"/>
        </w:rPr>
        <w:br/>
        <w:t xml:space="preserve">Підприємства, установи і організації зобов'язані: </w:t>
      </w:r>
      <w:r w:rsidRPr="00FC5008">
        <w:rPr>
          <w:rFonts w:ascii="Verdana" w:eastAsia="Times New Roman" w:hAnsi="Verdana" w:cs="Times New Roman"/>
          <w:color w:val="000000"/>
          <w:sz w:val="18"/>
          <w:szCs w:val="18"/>
          <w:lang w:eastAsia="ru-RU"/>
        </w:rPr>
        <w:br/>
        <w:t xml:space="preserve">за пропозиціями посадових осіб державної санітарно-епідеміологічної служби розробляти і здійснювати санітарні та протиепідемічні заходи; </w:t>
      </w:r>
      <w:r w:rsidRPr="00FC5008">
        <w:rPr>
          <w:rFonts w:ascii="Verdana" w:eastAsia="Times New Roman" w:hAnsi="Verdana" w:cs="Times New Roman"/>
          <w:color w:val="000000"/>
          <w:sz w:val="18"/>
          <w:szCs w:val="18"/>
          <w:lang w:eastAsia="ru-RU"/>
        </w:rPr>
        <w:br/>
        <w:t xml:space="preserve">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 </w:t>
      </w:r>
      <w:r w:rsidRPr="00FC5008">
        <w:rPr>
          <w:rFonts w:ascii="Verdana" w:eastAsia="Times New Roman" w:hAnsi="Verdana" w:cs="Times New Roman"/>
          <w:color w:val="000000"/>
          <w:sz w:val="18"/>
          <w:szCs w:val="18"/>
          <w:lang w:eastAsia="ru-RU"/>
        </w:rPr>
        <w:br/>
        <w:t xml:space="preserve">на вимогу посадових осіб державної санітарно-епідеміологічної служби надавати безоплатно зразки використовуваних сировини і матеріалів, а також продукції, що випускається чи реалізується, для проведення державної санітарно-гігієнічної експертизи; </w:t>
      </w:r>
      <w:r w:rsidRPr="00FC5008">
        <w:rPr>
          <w:rFonts w:ascii="Verdana" w:eastAsia="Times New Roman" w:hAnsi="Verdana" w:cs="Times New Roman"/>
          <w:color w:val="000000"/>
          <w:sz w:val="18"/>
          <w:szCs w:val="18"/>
          <w:lang w:eastAsia="ru-RU"/>
        </w:rPr>
        <w:br/>
        <w:t xml:space="preserve">виконувати розпорядження і вказівки посадових осіб державної санітарно-епідеміологічної служби при здійсненні ними державного санітарно-епідеміологічного нагляду; </w:t>
      </w:r>
      <w:r w:rsidRPr="00FC5008">
        <w:rPr>
          <w:rFonts w:ascii="Verdana" w:eastAsia="Times New Roman" w:hAnsi="Verdana" w:cs="Times New Roman"/>
          <w:color w:val="000000"/>
          <w:sz w:val="18"/>
          <w:szCs w:val="18"/>
          <w:lang w:eastAsia="ru-RU"/>
        </w:rPr>
        <w:br/>
        <w:t xml:space="preserve">усувати за поданням відповідних посадових осіб державної санітарно-епідеміологічної служби від 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із соціального страхування, а також осіб, які ухиляються від обов'язкового медичного огляду або щеплення проти інфекцій, перелік яких встановлюється Міністерством охорони здоров'я України; </w:t>
      </w:r>
      <w:r w:rsidRPr="00FC5008">
        <w:rPr>
          <w:rFonts w:ascii="Verdana" w:eastAsia="Times New Roman" w:hAnsi="Verdana" w:cs="Times New Roman"/>
          <w:color w:val="000000"/>
          <w:sz w:val="18"/>
          <w:szCs w:val="18"/>
          <w:lang w:eastAsia="ru-RU"/>
        </w:rPr>
        <w:br/>
        <w:t xml:space="preserve">негайно інформувати органи, установи і заклади державної санітарно-епідеміологічної служби про надзвичайні події і ситуації, що становлять загрозу здоров'ю населення, санітарному та епідемічному благополуччю; </w:t>
      </w:r>
      <w:r w:rsidRPr="00FC5008">
        <w:rPr>
          <w:rFonts w:ascii="Verdana" w:eastAsia="Times New Roman" w:hAnsi="Verdana" w:cs="Times New Roman"/>
          <w:color w:val="000000"/>
          <w:sz w:val="18"/>
          <w:szCs w:val="18"/>
          <w:lang w:eastAsia="ru-RU"/>
        </w:rPr>
        <w:br/>
        <w:t xml:space="preserve">відшкодовувати у встановленому порядку працівникам і громадянам збитки, завдані їх здоров'ю внаслідок порушення санітарного законодавства. </w:t>
      </w:r>
      <w:r w:rsidRPr="00FC5008">
        <w:rPr>
          <w:rFonts w:ascii="Verdana" w:eastAsia="Times New Roman" w:hAnsi="Verdana" w:cs="Times New Roman"/>
          <w:color w:val="000000"/>
          <w:sz w:val="18"/>
          <w:szCs w:val="18"/>
          <w:lang w:eastAsia="ru-RU"/>
        </w:rPr>
        <w:br/>
        <w:t xml:space="preserve">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заходів санітарними нормами </w:t>
      </w:r>
      <w:r w:rsidRPr="00FC5008">
        <w:rPr>
          <w:rFonts w:ascii="Verdana" w:eastAsia="Times New Roman" w:hAnsi="Verdana" w:cs="Times New Roman"/>
          <w:color w:val="000000"/>
          <w:sz w:val="18"/>
          <w:szCs w:val="18"/>
          <w:lang w:eastAsia="ru-RU"/>
        </w:rPr>
        <w:br/>
        <w:t xml:space="preserve">Стаття 8. Захист прав громадян, підприємств, установ і організацій </w:t>
      </w:r>
      <w:r w:rsidRPr="00FC5008">
        <w:rPr>
          <w:rFonts w:ascii="Verdana" w:eastAsia="Times New Roman" w:hAnsi="Verdana" w:cs="Times New Roman"/>
          <w:color w:val="000000"/>
          <w:sz w:val="18"/>
          <w:szCs w:val="18"/>
          <w:lang w:eastAsia="ru-RU"/>
        </w:rPr>
        <w:br/>
        <w:t xml:space="preserve">Рішення і дії посадових осіб органів державної виконавчої влади, місцевого та регіонального самоврядування,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місячний термін відповідному головному державному санітарному лікарю або в суд. </w:t>
      </w:r>
      <w:r w:rsidRPr="00FC5008">
        <w:rPr>
          <w:rFonts w:ascii="Verdana" w:eastAsia="Times New Roman" w:hAnsi="Verdana" w:cs="Times New Roman"/>
          <w:color w:val="000000"/>
          <w:sz w:val="18"/>
          <w:szCs w:val="18"/>
          <w:lang w:eastAsia="ru-RU"/>
        </w:rPr>
        <w:br/>
        <w:t xml:space="preserve">Розділ III. ВИМОГИ ЩОДО ЗАБЕЗПЕЧЕННЯ САНІТАРНОГО ТА ЕПІДЕМІЧНОГО БЛАГОПОЛУЧЧЯ НАСЕЛЕННЯ </w:t>
      </w:r>
      <w:r w:rsidRPr="00FC5008">
        <w:rPr>
          <w:rFonts w:ascii="Verdana" w:eastAsia="Times New Roman" w:hAnsi="Verdana" w:cs="Times New Roman"/>
          <w:color w:val="000000"/>
          <w:sz w:val="18"/>
          <w:szCs w:val="18"/>
          <w:lang w:eastAsia="ru-RU"/>
        </w:rPr>
        <w:br/>
        <w:t xml:space="preserve">Стаття 9. Гігієнічна регламентація і державна реєстрація небезпечних факторів </w:t>
      </w:r>
      <w:r w:rsidRPr="00FC5008">
        <w:rPr>
          <w:rFonts w:ascii="Verdana" w:eastAsia="Times New Roman" w:hAnsi="Verdana" w:cs="Times New Roman"/>
          <w:color w:val="000000"/>
          <w:sz w:val="18"/>
          <w:szCs w:val="18"/>
          <w:lang w:eastAsia="ru-RU"/>
        </w:rPr>
        <w:br/>
        <w:t xml:space="preserve">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 </w:t>
      </w:r>
      <w:r w:rsidRPr="00FC5008">
        <w:rPr>
          <w:rFonts w:ascii="Verdana" w:eastAsia="Times New Roman" w:hAnsi="Verdana" w:cs="Times New Roman"/>
          <w:color w:val="000000"/>
          <w:sz w:val="18"/>
          <w:szCs w:val="18"/>
          <w:lang w:eastAsia="ru-RU"/>
        </w:rPr>
        <w:br/>
        <w:t xml:space="preserve">Гігієнічна регламентація небезпечних факторів забезпечується Міністерством охорони здоров'я України згідно з положенням, що затверджується Кабінетом Міністрів України. Перелік установ та організацій, які проводять роботи з гігієнічної регламентації небезпечних факторів, визначаються Міністерством охорони здоров'я України за узгодженням з Державним комітетом України по стандартизації, метрології та сертифікації. </w:t>
      </w:r>
      <w:r w:rsidRPr="00FC5008">
        <w:rPr>
          <w:rFonts w:ascii="Verdana" w:eastAsia="Times New Roman" w:hAnsi="Verdana" w:cs="Times New Roman"/>
          <w:color w:val="000000"/>
          <w:sz w:val="18"/>
          <w:szCs w:val="18"/>
          <w:lang w:eastAsia="ru-RU"/>
        </w:rPr>
        <w:br/>
        <w:t xml:space="preserve">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 </w:t>
      </w:r>
      <w:r w:rsidRPr="00FC5008">
        <w:rPr>
          <w:rFonts w:ascii="Verdana" w:eastAsia="Times New Roman" w:hAnsi="Verdana" w:cs="Times New Roman"/>
          <w:color w:val="000000"/>
          <w:sz w:val="18"/>
          <w:szCs w:val="18"/>
          <w:lang w:eastAsia="ru-RU"/>
        </w:rPr>
        <w:br/>
        <w:t xml:space="preserve">Використання в народному господарстві та побуті будь-якого небезпечного фактора хімічної та біологічної природи допускається лише за наявності сертифіката, що засвідчує його державну реєстрацію. </w:t>
      </w:r>
      <w:r w:rsidRPr="00FC5008">
        <w:rPr>
          <w:rFonts w:ascii="Verdana" w:eastAsia="Times New Roman" w:hAnsi="Verdana" w:cs="Times New Roman"/>
          <w:color w:val="000000"/>
          <w:sz w:val="18"/>
          <w:szCs w:val="18"/>
          <w:lang w:eastAsia="ru-RU"/>
        </w:rPr>
        <w:br/>
        <w:t xml:space="preserve">Державна реєстрація небезпечних факторів здійснюється в порядку, що затверджується Кабінетом Міністрів України. </w:t>
      </w:r>
      <w:r w:rsidRPr="00FC5008">
        <w:rPr>
          <w:rFonts w:ascii="Verdana" w:eastAsia="Times New Roman" w:hAnsi="Verdana" w:cs="Times New Roman"/>
          <w:color w:val="000000"/>
          <w:sz w:val="18"/>
          <w:szCs w:val="18"/>
          <w:lang w:eastAsia="ru-RU"/>
        </w:rPr>
        <w:br/>
      </w:r>
      <w:r w:rsidRPr="00FC5008">
        <w:rPr>
          <w:rFonts w:ascii="Verdana" w:eastAsia="Times New Roman" w:hAnsi="Verdana" w:cs="Times New Roman"/>
          <w:color w:val="000000"/>
          <w:sz w:val="18"/>
          <w:szCs w:val="18"/>
          <w:lang w:eastAsia="ru-RU"/>
        </w:rPr>
        <w:lastRenderedPageBreak/>
        <w:t xml:space="preserve">Стаття 10. Державна санітарно-гігієнічна експертиза </w:t>
      </w:r>
      <w:r w:rsidRPr="00FC5008">
        <w:rPr>
          <w:rFonts w:ascii="Verdana" w:eastAsia="Times New Roman" w:hAnsi="Verdana" w:cs="Times New Roman"/>
          <w:color w:val="000000"/>
          <w:sz w:val="18"/>
          <w:szCs w:val="18"/>
          <w:lang w:eastAsia="ru-RU"/>
        </w:rPr>
        <w:br/>
        <w:t xml:space="preserve">Державна санітарно-гігієнічна експертиза полягає у комплексному вивченні документів (проектів, технологічних регламентів, інвестиційних програм тощо), а також діючих об'єктів та пов'язаних з ними небезпечних факторів на відповідність вимогам санітарних норм. </w:t>
      </w:r>
      <w:r w:rsidRPr="00FC5008">
        <w:rPr>
          <w:rFonts w:ascii="Verdana" w:eastAsia="Times New Roman" w:hAnsi="Verdana" w:cs="Times New Roman"/>
          <w:color w:val="000000"/>
          <w:sz w:val="18"/>
          <w:szCs w:val="18"/>
          <w:lang w:eastAsia="ru-RU"/>
        </w:rPr>
        <w:br/>
        <w:t xml:space="preserve">Державна санітарно-гігієнічна експертиза передбачає: </w:t>
      </w:r>
      <w:r w:rsidRPr="00FC5008">
        <w:rPr>
          <w:rFonts w:ascii="Verdana" w:eastAsia="Times New Roman" w:hAnsi="Verdana" w:cs="Times New Roman"/>
          <w:color w:val="000000"/>
          <w:sz w:val="18"/>
          <w:szCs w:val="18"/>
          <w:lang w:eastAsia="ru-RU"/>
        </w:rPr>
        <w:br/>
        <w:t xml:space="preserve">визначення безпеки господарської та іншої діяльності, умов праці, навчання, виховання, побуту, що прямо чи побічно негативно впливають або можуть вплинути на здоров'я населення; </w:t>
      </w:r>
      <w:r w:rsidRPr="00FC5008">
        <w:rPr>
          <w:rFonts w:ascii="Verdana" w:eastAsia="Times New Roman" w:hAnsi="Verdana" w:cs="Times New Roman"/>
          <w:color w:val="000000"/>
          <w:sz w:val="18"/>
          <w:szCs w:val="18"/>
          <w:lang w:eastAsia="ru-RU"/>
        </w:rPr>
        <w:br/>
        <w:t xml:space="preserve">встановлення відповідності об'єктів експертизи вимогам санітарних норм; </w:t>
      </w:r>
      <w:r w:rsidRPr="00FC5008">
        <w:rPr>
          <w:rFonts w:ascii="Verdana" w:eastAsia="Times New Roman" w:hAnsi="Verdana" w:cs="Times New Roman"/>
          <w:color w:val="000000"/>
          <w:sz w:val="18"/>
          <w:szCs w:val="18"/>
          <w:lang w:eastAsia="ru-RU"/>
        </w:rPr>
        <w:br/>
        <w:t xml:space="preserve">оцінку повноти та обгрунтованості санітарних і протиепідемічних заходів; </w:t>
      </w:r>
      <w:r w:rsidRPr="00FC5008">
        <w:rPr>
          <w:rFonts w:ascii="Verdana" w:eastAsia="Times New Roman" w:hAnsi="Verdana" w:cs="Times New Roman"/>
          <w:color w:val="000000"/>
          <w:sz w:val="18"/>
          <w:szCs w:val="18"/>
          <w:lang w:eastAsia="ru-RU"/>
        </w:rPr>
        <w:br/>
        <w:t xml:space="preserve">оцінку можливого негативного впливу небезпечних факторів, пов'язаних з діяльністю об'єктів експертизи, визначення ступеня створюваного ними ризику для здоров'я населення. </w:t>
      </w:r>
      <w:r w:rsidRPr="00FC5008">
        <w:rPr>
          <w:rFonts w:ascii="Verdana" w:eastAsia="Times New Roman" w:hAnsi="Verdana" w:cs="Times New Roman"/>
          <w:color w:val="000000"/>
          <w:sz w:val="18"/>
          <w:szCs w:val="18"/>
          <w:lang w:eastAsia="ru-RU"/>
        </w:rPr>
        <w:br/>
        <w:t xml:space="preserve">Стаття 11. Об'єкти державної санітарно-гігієнічної експертизи </w:t>
      </w:r>
      <w:r w:rsidRPr="00FC5008">
        <w:rPr>
          <w:rFonts w:ascii="Verdana" w:eastAsia="Times New Roman" w:hAnsi="Verdana" w:cs="Times New Roman"/>
          <w:color w:val="000000"/>
          <w:sz w:val="18"/>
          <w:szCs w:val="18"/>
          <w:lang w:eastAsia="ru-RU"/>
        </w:rPr>
        <w:br/>
        <w:t xml:space="preserve">Державній санітарно-гігієнічній експертизі підлягають: </w:t>
      </w:r>
      <w:r w:rsidRPr="00FC5008">
        <w:rPr>
          <w:rFonts w:ascii="Verdana" w:eastAsia="Times New Roman" w:hAnsi="Verdana" w:cs="Times New Roman"/>
          <w:color w:val="000000"/>
          <w:sz w:val="18"/>
          <w:szCs w:val="18"/>
          <w:lang w:eastAsia="ru-RU"/>
        </w:rPr>
        <w:br/>
        <w:t xml:space="preserve">проекти міждержавних, національних, регіональних, місцевих і галузевих програм соціально-економічного розвитку; </w:t>
      </w:r>
      <w:r w:rsidRPr="00FC5008">
        <w:rPr>
          <w:rFonts w:ascii="Verdana" w:eastAsia="Times New Roman" w:hAnsi="Verdana" w:cs="Times New Roman"/>
          <w:color w:val="000000"/>
          <w:sz w:val="18"/>
          <w:szCs w:val="18"/>
          <w:lang w:eastAsia="ru-RU"/>
        </w:rPr>
        <w:br/>
        <w:t xml:space="preserve">інвестиційні проекти і програми у випадках і порядку, встановлених законодавством; </w:t>
      </w:r>
      <w:r w:rsidRPr="00FC5008">
        <w:rPr>
          <w:rFonts w:ascii="Verdana" w:eastAsia="Times New Roman" w:hAnsi="Verdana" w:cs="Times New Roman"/>
          <w:color w:val="000000"/>
          <w:sz w:val="18"/>
          <w:szCs w:val="18"/>
          <w:lang w:eastAsia="ru-RU"/>
        </w:rPr>
        <w:br/>
        <w:t xml:space="preserve">схеми, передпроектна документація, що стосується районного планування і забудови населених пунктів, курортів тощо; </w:t>
      </w:r>
      <w:r w:rsidRPr="00FC5008">
        <w:rPr>
          <w:rFonts w:ascii="Verdana" w:eastAsia="Times New Roman" w:hAnsi="Verdana" w:cs="Times New Roman"/>
          <w:color w:val="000000"/>
          <w:sz w:val="18"/>
          <w:szCs w:val="18"/>
          <w:lang w:eastAsia="ru-RU"/>
        </w:rPr>
        <w:br/>
        <w:t xml:space="preserve">проектна документація на відведення земельних ділянок, техніко-економічні обгрунтування і розрахунки, проекти будівництва, розширення, реконструкції об'єктів будь-якого призначення; </w:t>
      </w:r>
      <w:r w:rsidRPr="00FC5008">
        <w:rPr>
          <w:rFonts w:ascii="Verdana" w:eastAsia="Times New Roman" w:hAnsi="Verdana" w:cs="Times New Roman"/>
          <w:color w:val="000000"/>
          <w:sz w:val="18"/>
          <w:szCs w:val="18"/>
          <w:lang w:eastAsia="ru-RU"/>
        </w:rPr>
        <w:br/>
        <w:t xml:space="preserve">проекти нормативно-технічної, інструкційно-методичної документації, що стосується здоров'я та середовища життєдіяльності людини; </w:t>
      </w:r>
      <w:r w:rsidRPr="00FC5008">
        <w:rPr>
          <w:rFonts w:ascii="Verdana" w:eastAsia="Times New Roman" w:hAnsi="Verdana" w:cs="Times New Roman"/>
          <w:color w:val="000000"/>
          <w:sz w:val="18"/>
          <w:szCs w:val="18"/>
          <w:lang w:eastAsia="ru-RU"/>
        </w:rPr>
        <w:br/>
        <w:t xml:space="preserve">продукція, напівфабрикати, речовини, матеріали та небезпечні фактори, використання, передача або збут яких може завдати шкоди здоров'ю людей; </w:t>
      </w:r>
      <w:r w:rsidRPr="00FC5008">
        <w:rPr>
          <w:rFonts w:ascii="Verdana" w:eastAsia="Times New Roman" w:hAnsi="Verdana" w:cs="Times New Roman"/>
          <w:color w:val="000000"/>
          <w:sz w:val="18"/>
          <w:szCs w:val="18"/>
          <w:lang w:eastAsia="ru-RU"/>
        </w:rPr>
        <w:br/>
        <w:t xml:space="preserve">документація на розроблювані техніку, технології, устаткування, інструменти тощо; </w:t>
      </w:r>
      <w:r w:rsidRPr="00FC5008">
        <w:rPr>
          <w:rFonts w:ascii="Verdana" w:eastAsia="Times New Roman" w:hAnsi="Verdana" w:cs="Times New Roman"/>
          <w:color w:val="000000"/>
          <w:sz w:val="18"/>
          <w:szCs w:val="18"/>
          <w:lang w:eastAsia="ru-RU"/>
        </w:rPr>
        <w:br/>
        <w:t xml:space="preserve">діючі об'єкти, у тому числі військового та оборонного призначення. </w:t>
      </w:r>
      <w:r w:rsidRPr="00FC5008">
        <w:rPr>
          <w:rFonts w:ascii="Verdana" w:eastAsia="Times New Roman" w:hAnsi="Verdana" w:cs="Times New Roman"/>
          <w:color w:val="000000"/>
          <w:sz w:val="18"/>
          <w:szCs w:val="18"/>
          <w:lang w:eastAsia="ru-RU"/>
        </w:rPr>
        <w:br/>
        <w:t xml:space="preserve">Стаття 12. Проведення державної санітарно-гігієнічної експертизи </w:t>
      </w:r>
      <w:r w:rsidRPr="00FC5008">
        <w:rPr>
          <w:rFonts w:ascii="Verdana" w:eastAsia="Times New Roman" w:hAnsi="Verdana" w:cs="Times New Roman"/>
          <w:color w:val="000000"/>
          <w:sz w:val="18"/>
          <w:szCs w:val="18"/>
          <w:lang w:eastAsia="ru-RU"/>
        </w:rPr>
        <w:br/>
        <w:t xml:space="preserve">Державна санітарно-гігієнічна експертиза проводиться експертними підрозділами закладів державної санітарно-епідеміологічної служби, а в особливо складних випадках - комісіями, що утворюються головним державним санітарним лікарем. </w:t>
      </w:r>
      <w:r w:rsidRPr="00FC5008">
        <w:rPr>
          <w:rFonts w:ascii="Verdana" w:eastAsia="Times New Roman" w:hAnsi="Verdana" w:cs="Times New Roman"/>
          <w:color w:val="000000"/>
          <w:sz w:val="18"/>
          <w:szCs w:val="18"/>
          <w:lang w:eastAsia="ru-RU"/>
        </w:rPr>
        <w:br/>
        <w:t xml:space="preserve">До проведення державної санітарно-гігієнічної експертизи можуть залучатися за їх згодою фахівці наукових, проектно-конструкторських, інших установ та організацій незалежно від їх підпорядкування, представники громадськості, експерти міжнародних організацій. </w:t>
      </w:r>
      <w:r w:rsidRPr="00FC5008">
        <w:rPr>
          <w:rFonts w:ascii="Verdana" w:eastAsia="Times New Roman" w:hAnsi="Verdana" w:cs="Times New Roman"/>
          <w:color w:val="000000"/>
          <w:sz w:val="18"/>
          <w:szCs w:val="18"/>
          <w:lang w:eastAsia="ru-RU"/>
        </w:rPr>
        <w:br/>
        <w:t xml:space="preserve">Рішення про необхідність і періодичність проведення державної санітарно-гігієнічної експертизи діючих об'єктів приймається відповідними посадовими особами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Перелік установ, організацій, лабораторій, що можуть залучатися до проведення державної санітарно-гігієнічної експертизи, встановлюється головним державним санітарним лікарем України. </w:t>
      </w:r>
      <w:r w:rsidRPr="00FC5008">
        <w:rPr>
          <w:rFonts w:ascii="Verdana" w:eastAsia="Times New Roman" w:hAnsi="Verdana" w:cs="Times New Roman"/>
          <w:color w:val="000000"/>
          <w:sz w:val="18"/>
          <w:szCs w:val="18"/>
          <w:lang w:eastAsia="ru-RU"/>
        </w:rPr>
        <w:br/>
        <w:t xml:space="preserve">Висновок щодо результатів державної санітарно-гігієнічної експертизи затверджується відповідним головним державним санітарним лікарем. </w:t>
      </w:r>
      <w:r w:rsidRPr="00FC5008">
        <w:rPr>
          <w:rFonts w:ascii="Verdana" w:eastAsia="Times New Roman" w:hAnsi="Verdana" w:cs="Times New Roman"/>
          <w:color w:val="000000"/>
          <w:sz w:val="18"/>
          <w:szCs w:val="18"/>
          <w:lang w:eastAsia="ru-RU"/>
        </w:rPr>
        <w:br/>
        <w:t xml:space="preserve">Порядок проведення державної санітарно-гігієнічної експертизи регулюється законодавством України. </w:t>
      </w:r>
      <w:r w:rsidRPr="00FC5008">
        <w:rPr>
          <w:rFonts w:ascii="Verdana" w:eastAsia="Times New Roman" w:hAnsi="Verdana" w:cs="Times New Roman"/>
          <w:color w:val="000000"/>
          <w:sz w:val="18"/>
          <w:szCs w:val="18"/>
          <w:lang w:eastAsia="ru-RU"/>
        </w:rPr>
        <w:br/>
        <w:t xml:space="preserve">Стаття 13. Вимоги до ліцензування видів діяльності, пов'язаних з потенційною небезпекою для здоров'я людей </w:t>
      </w:r>
      <w:r w:rsidRPr="00FC5008">
        <w:rPr>
          <w:rFonts w:ascii="Verdana" w:eastAsia="Times New Roman" w:hAnsi="Verdana" w:cs="Times New Roman"/>
          <w:color w:val="000000"/>
          <w:sz w:val="18"/>
          <w:szCs w:val="18"/>
          <w:lang w:eastAsia="ru-RU"/>
        </w:rPr>
        <w:br/>
        <w:t xml:space="preserve">Діяльність, пов'язана з потенційною небезпекою для здоров'я людей, підлягає ліцензуванню в порядку, встановленому законодавством. </w:t>
      </w:r>
      <w:r w:rsidRPr="00FC5008">
        <w:rPr>
          <w:rFonts w:ascii="Verdana" w:eastAsia="Times New Roman" w:hAnsi="Verdana" w:cs="Times New Roman"/>
          <w:color w:val="000000"/>
          <w:sz w:val="18"/>
          <w:szCs w:val="18"/>
          <w:lang w:eastAsia="ru-RU"/>
        </w:rPr>
        <w:br/>
        <w:t xml:space="preserve">До таких видів діяльності належать виробництво, переробка та реалізація продуктів харчування та харчових добавок, медикаментів, медичних імунобіологічних препаратів, предметів гігієни та санітарії, косметично-парфюмерних виробів, алкогольних напоїв, тютюнових виробів, товарів побутової хімії, комунально-побутове та медичне обслуговування населення, виховання та навчання дітей і підлітків, а також будь-які роботи з біологічними агентами та хімічними речовинами, джерелами іонізуючих та неіонізуючих випромінювань і радіоактивними речовинами. </w:t>
      </w:r>
      <w:r w:rsidRPr="00FC5008">
        <w:rPr>
          <w:rFonts w:ascii="Verdana" w:eastAsia="Times New Roman" w:hAnsi="Verdana" w:cs="Times New Roman"/>
          <w:color w:val="000000"/>
          <w:sz w:val="18"/>
          <w:szCs w:val="18"/>
          <w:lang w:eastAsia="ru-RU"/>
        </w:rPr>
        <w:br/>
        <w:t xml:space="preserve">При ліцензуванні видів діяльності, пов'язаних з потенційною небезпекою для здоров'я людей, обов'язково повинні враховуватись вимоги державної санітарно-епідеміологічної служби щодо забезпечення санітарного та епідемічного благополуччя населення. </w:t>
      </w:r>
      <w:r w:rsidRPr="00FC5008">
        <w:rPr>
          <w:rFonts w:ascii="Verdana" w:eastAsia="Times New Roman" w:hAnsi="Verdana" w:cs="Times New Roman"/>
          <w:color w:val="000000"/>
          <w:sz w:val="18"/>
          <w:szCs w:val="18"/>
          <w:lang w:eastAsia="ru-RU"/>
        </w:rPr>
        <w:br/>
        <w:t xml:space="preserve">Невиконання встановлених при наданні ліцензії вимог та умов щодо забезпечення санітарного та епідемічного благополуччя населення тягне за собою скасування ліцензії. </w:t>
      </w:r>
      <w:r w:rsidRPr="00FC5008">
        <w:rPr>
          <w:rFonts w:ascii="Verdana" w:eastAsia="Times New Roman" w:hAnsi="Verdana" w:cs="Times New Roman"/>
          <w:color w:val="000000"/>
          <w:sz w:val="18"/>
          <w:szCs w:val="18"/>
          <w:lang w:eastAsia="ru-RU"/>
        </w:rPr>
        <w:br/>
        <w:t xml:space="preserve">Стаття 14. Вимоги безпеки для здоров'я і життя населення у державних стандартах та інших нормативно-технічнихдокументах </w:t>
      </w:r>
      <w:r w:rsidRPr="00FC5008">
        <w:rPr>
          <w:rFonts w:ascii="Verdana" w:eastAsia="Times New Roman" w:hAnsi="Verdana" w:cs="Times New Roman"/>
          <w:color w:val="000000"/>
          <w:sz w:val="18"/>
          <w:szCs w:val="18"/>
          <w:lang w:eastAsia="ru-RU"/>
        </w:rPr>
        <w:br/>
        <w:t xml:space="preserve">Вимоги безпеки для здоров'я і життя населення є обов'язковими у державних стандартах та інших нормативно-технічних документах на вироби, сировину, технології, інші об'єкти середовища життєдіяльності людини. </w:t>
      </w:r>
      <w:r w:rsidRPr="00FC5008">
        <w:rPr>
          <w:rFonts w:ascii="Verdana" w:eastAsia="Times New Roman" w:hAnsi="Verdana" w:cs="Times New Roman"/>
          <w:color w:val="000000"/>
          <w:sz w:val="18"/>
          <w:szCs w:val="18"/>
          <w:lang w:eastAsia="ru-RU"/>
        </w:rPr>
        <w:br/>
        <w:t xml:space="preserve">Проекти державних стандартів та інших нормативно-технічних документів на всі види нової (модернізованої) продукції підлягають обов'язковій державній санітарно-гігієнічній експертизі. </w:t>
      </w:r>
      <w:r w:rsidRPr="00FC5008">
        <w:rPr>
          <w:rFonts w:ascii="Verdana" w:eastAsia="Times New Roman" w:hAnsi="Verdana" w:cs="Times New Roman"/>
          <w:color w:val="000000"/>
          <w:sz w:val="18"/>
          <w:szCs w:val="18"/>
          <w:lang w:eastAsia="ru-RU"/>
        </w:rPr>
        <w:br/>
        <w:t xml:space="preserve">Продукція, на яку в державних стандартах та в інших нормативно-технічних документах є вимоги </w:t>
      </w:r>
      <w:r w:rsidRPr="00FC5008">
        <w:rPr>
          <w:rFonts w:ascii="Verdana" w:eastAsia="Times New Roman" w:hAnsi="Verdana" w:cs="Times New Roman"/>
          <w:color w:val="000000"/>
          <w:sz w:val="18"/>
          <w:szCs w:val="18"/>
          <w:lang w:eastAsia="ru-RU"/>
        </w:rPr>
        <w:lastRenderedPageBreak/>
        <w:t xml:space="preserve">щодо безпеки для здоров'я і життя населення, підлягає обов'язковій сертифікації. </w:t>
      </w:r>
      <w:r w:rsidRPr="00FC5008">
        <w:rPr>
          <w:rFonts w:ascii="Verdana" w:eastAsia="Times New Roman" w:hAnsi="Verdana" w:cs="Times New Roman"/>
          <w:color w:val="000000"/>
          <w:sz w:val="18"/>
          <w:szCs w:val="18"/>
          <w:lang w:eastAsia="ru-RU"/>
        </w:rPr>
        <w:br/>
        <w:t xml:space="preserve">Нагляд за дотриманням вимог санітарних норм у стандартах та інших нормативно-технічних документах, відповідністю продукції вимогам безпеки для здоров'я і життя населення здійснюють органи, установи і заклади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Головний державний санітарний лікар України погоджує методи контролю і випробувань продукції щодо її безпеки для здоров'я і життя населення, інструкції (правила) використання продукції підвищеної небезпечності. </w:t>
      </w:r>
      <w:r w:rsidRPr="00FC5008">
        <w:rPr>
          <w:rFonts w:ascii="Verdana" w:eastAsia="Times New Roman" w:hAnsi="Verdana" w:cs="Times New Roman"/>
          <w:color w:val="000000"/>
          <w:sz w:val="18"/>
          <w:szCs w:val="18"/>
          <w:lang w:eastAsia="ru-RU"/>
        </w:rPr>
        <w:br/>
        <w:t xml:space="preserve">Перелік установ, організацій та закладів, яким надається право випробування продукції на відповідність її вимогам безпеки для здоров'я і життя населення, визначається Державним комітетом України по стандартизації, метрології та сертифікації за погодженням з головним державним санітарним лікарем України. </w:t>
      </w:r>
      <w:r w:rsidRPr="00FC5008">
        <w:rPr>
          <w:rFonts w:ascii="Verdana" w:eastAsia="Times New Roman" w:hAnsi="Verdana" w:cs="Times New Roman"/>
          <w:color w:val="000000"/>
          <w:sz w:val="18"/>
          <w:szCs w:val="18"/>
          <w:lang w:eastAsia="ru-RU"/>
        </w:rPr>
        <w:br/>
        <w:t xml:space="preserve">Стаття 15. Вимоги до проектування, будівництва, розробки,виготовлення і використання нових засобів виробництва та технологій </w:t>
      </w:r>
      <w:r w:rsidRPr="00FC5008">
        <w:rPr>
          <w:rFonts w:ascii="Verdana" w:eastAsia="Times New Roman" w:hAnsi="Verdana" w:cs="Times New Roman"/>
          <w:color w:val="000000"/>
          <w:sz w:val="18"/>
          <w:szCs w:val="18"/>
          <w:lang w:eastAsia="ru-RU"/>
        </w:rPr>
        <w:br/>
        <w:t xml:space="preserve">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 </w:t>
      </w:r>
      <w:r w:rsidRPr="00FC5008">
        <w:rPr>
          <w:rFonts w:ascii="Verdana" w:eastAsia="Times New Roman" w:hAnsi="Verdana" w:cs="Times New Roman"/>
          <w:color w:val="000000"/>
          <w:sz w:val="18"/>
          <w:szCs w:val="18"/>
          <w:lang w:eastAsia="ru-RU"/>
        </w:rPr>
        <w:br/>
        <w:t xml:space="preserve">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 </w:t>
      </w:r>
      <w:r w:rsidRPr="00FC5008">
        <w:rPr>
          <w:rFonts w:ascii="Verdana" w:eastAsia="Times New Roman" w:hAnsi="Verdana" w:cs="Times New Roman"/>
          <w:color w:val="000000"/>
          <w:sz w:val="18"/>
          <w:szCs w:val="18"/>
          <w:lang w:eastAsia="ru-RU"/>
        </w:rPr>
        <w:br/>
        <w:t xml:space="preserve">Надання земельних ділянок під будівництво, затвердження норм проектування, проектної та нормативно-технічної документації на будівництво, реконструкцію, введення в експлуатацію нових і реконструйованих об'єктів виробничого, соціально-культурного та іншого призначення, розробка, виготовлення і використання нових машин, механізмів, устаткування, інших засобів виробництва, нових технологій здійснюється за погодженням з державною санітарно-епідеміологічною службою. </w:t>
      </w:r>
      <w:r w:rsidRPr="00FC5008">
        <w:rPr>
          <w:rFonts w:ascii="Verdana" w:eastAsia="Times New Roman" w:hAnsi="Verdana" w:cs="Times New Roman"/>
          <w:color w:val="000000"/>
          <w:sz w:val="18"/>
          <w:szCs w:val="18"/>
          <w:lang w:eastAsia="ru-RU"/>
        </w:rPr>
        <w:br/>
        <w:t xml:space="preserve">Стаття 16. Умови ввезення продукції з-за кордону, її реалізації та використання </w:t>
      </w:r>
      <w:r w:rsidRPr="00FC5008">
        <w:rPr>
          <w:rFonts w:ascii="Verdana" w:eastAsia="Times New Roman" w:hAnsi="Verdana" w:cs="Times New Roman"/>
          <w:color w:val="000000"/>
          <w:sz w:val="18"/>
          <w:szCs w:val="18"/>
          <w:lang w:eastAsia="ru-RU"/>
        </w:rPr>
        <w:br/>
        <w:t xml:space="preserve">Підприємства, установи, організації та громадяни можуть ввозити з-за кордону сировину, продукцію (вироби, обладнання, технологічні лінії тощо) і реалізовувати чи використовувати їх в Україні лише за наявності даних щодо безпеки для здоров'я населення. </w:t>
      </w:r>
      <w:r w:rsidRPr="00FC5008">
        <w:rPr>
          <w:rFonts w:ascii="Verdana" w:eastAsia="Times New Roman" w:hAnsi="Verdana" w:cs="Times New Roman"/>
          <w:color w:val="000000"/>
          <w:sz w:val="18"/>
          <w:szCs w:val="18"/>
          <w:lang w:eastAsia="ru-RU"/>
        </w:rPr>
        <w:br/>
        <w:t xml:space="preserve">Перелік та зміст цих даних встановлюється головним державним санітарним лікарем України. </w:t>
      </w:r>
      <w:r w:rsidRPr="00FC5008">
        <w:rPr>
          <w:rFonts w:ascii="Verdana" w:eastAsia="Times New Roman" w:hAnsi="Verdana" w:cs="Times New Roman"/>
          <w:color w:val="000000"/>
          <w:sz w:val="18"/>
          <w:szCs w:val="18"/>
          <w:lang w:eastAsia="ru-RU"/>
        </w:rPr>
        <w:br/>
        <w:t xml:space="preserve">У разі відсутності зазначених даних ввезення, реалізація та використання продукції закордонного виробництва дозволяється лише після отримання позитивного висновку державної санітарно-гігієнічної експертизи. </w:t>
      </w:r>
      <w:r w:rsidRPr="00FC5008">
        <w:rPr>
          <w:rFonts w:ascii="Verdana" w:eastAsia="Times New Roman" w:hAnsi="Verdana" w:cs="Times New Roman"/>
          <w:color w:val="000000"/>
          <w:sz w:val="18"/>
          <w:szCs w:val="18"/>
          <w:lang w:eastAsia="ru-RU"/>
        </w:rPr>
        <w:br/>
        <w:t xml:space="preserve">Стаття 17. Вимоги до продовольчої сировини і продуктів харчування, умов їх транспортування, зберігання та реалізації </w:t>
      </w:r>
      <w:r w:rsidRPr="00FC5008">
        <w:rPr>
          <w:rFonts w:ascii="Verdana" w:eastAsia="Times New Roman" w:hAnsi="Verdana" w:cs="Times New Roman"/>
          <w:color w:val="000000"/>
          <w:sz w:val="18"/>
          <w:szCs w:val="18"/>
          <w:lang w:eastAsia="ru-RU"/>
        </w:rPr>
        <w:br/>
        <w:t xml:space="preserve">Продовольча сировина, продукти харчування, а також матеріали, обладнання і вироби, що використовуються при їх виготовленні, зберіганні, транспортуванні та реалізації, повинні відповідати вимогам санітарних норм і підлягають обов'язковій сертифікації. </w:t>
      </w:r>
      <w:r w:rsidRPr="00FC5008">
        <w:rPr>
          <w:rFonts w:ascii="Verdana" w:eastAsia="Times New Roman" w:hAnsi="Verdana" w:cs="Times New Roman"/>
          <w:color w:val="000000"/>
          <w:sz w:val="18"/>
          <w:szCs w:val="18"/>
          <w:lang w:eastAsia="ru-RU"/>
        </w:rPr>
        <w:br/>
        <w:t xml:space="preserve">Підприємства, установи, організації та громадяни, які виробляють, зберігають, транспортують чи реалізують продукти харчування і продовольчу сировину, несуть відповідальність за їх безпеку для здоров'я і життя населення, відповідність вимогам санітарних норм. </w:t>
      </w:r>
      <w:r w:rsidRPr="00FC5008">
        <w:rPr>
          <w:rFonts w:ascii="Verdana" w:eastAsia="Times New Roman" w:hAnsi="Verdana" w:cs="Times New Roman"/>
          <w:color w:val="000000"/>
          <w:sz w:val="18"/>
          <w:szCs w:val="18"/>
          <w:lang w:eastAsia="ru-RU"/>
        </w:rPr>
        <w:br/>
        <w:t xml:space="preserve">Розробка і виробництво нових видів продуктів харчування, впровадження нових технологічних процесів їх виробництва та обробки, а також матеріалів, що контактують з продовольчою сировиною чи продуктами харчування під час виготовлення, зберігання, транспортування та реалізації, дозволяються головним державним санітарним лікарем на підставі позитивного висновку державної санітарно-гігієнічної експертизи. </w:t>
      </w:r>
      <w:r w:rsidRPr="00FC5008">
        <w:rPr>
          <w:rFonts w:ascii="Verdana" w:eastAsia="Times New Roman" w:hAnsi="Verdana" w:cs="Times New Roman"/>
          <w:color w:val="000000"/>
          <w:sz w:val="18"/>
          <w:szCs w:val="18"/>
          <w:lang w:eastAsia="ru-RU"/>
        </w:rPr>
        <w:br/>
        <w:t xml:space="preserve">Стаття 18. Вимоги до господарсько-питного водопостачання і місць водокористування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і державного стандарту. Виробничий контроль за якістю питної води в процесі її добування, обробки та у розподільних мережах здійснюють підприємства водопостачання. </w:t>
      </w:r>
      <w:r w:rsidRPr="00FC5008">
        <w:rPr>
          <w:rFonts w:ascii="Verdana" w:eastAsia="Times New Roman" w:hAnsi="Verdana" w:cs="Times New Roman"/>
          <w:color w:val="000000"/>
          <w:sz w:val="18"/>
          <w:szCs w:val="18"/>
          <w:lang w:eastAsia="ru-RU"/>
        </w:rPr>
        <w:br/>
        <w:t xml:space="preserve">Вода відкритих водойм, що використовується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 </w:t>
      </w:r>
      <w:r w:rsidRPr="00FC5008">
        <w:rPr>
          <w:rFonts w:ascii="Verdana" w:eastAsia="Times New Roman" w:hAnsi="Verdana" w:cs="Times New Roman"/>
          <w:color w:val="000000"/>
          <w:sz w:val="18"/>
          <w:szCs w:val="18"/>
          <w:lang w:eastAsia="ru-RU"/>
        </w:rPr>
        <w:br/>
        <w:t xml:space="preserve">Підприємства, установи, організації, що використовують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 </w:t>
      </w:r>
      <w:r w:rsidRPr="00FC5008">
        <w:rPr>
          <w:rFonts w:ascii="Verdana" w:eastAsia="Times New Roman" w:hAnsi="Verdana" w:cs="Times New Roman"/>
          <w:color w:val="000000"/>
          <w:sz w:val="18"/>
          <w:szCs w:val="18"/>
          <w:lang w:eastAsia="ru-RU"/>
        </w:rPr>
        <w:br/>
        <w:t xml:space="preserve">Для водопроводів господарсько-питного водопостачання, їх джерел встановлюються зони санітарної охорони із спеціальним режимом. Порядок встановлення і режим цих зон визначаються законодавством України. </w:t>
      </w:r>
      <w:r w:rsidRPr="00FC5008">
        <w:rPr>
          <w:rFonts w:ascii="Verdana" w:eastAsia="Times New Roman" w:hAnsi="Verdana" w:cs="Times New Roman"/>
          <w:color w:val="000000"/>
          <w:sz w:val="18"/>
          <w:szCs w:val="18"/>
          <w:lang w:eastAsia="ru-RU"/>
        </w:rPr>
        <w:br/>
        <w:t xml:space="preserve">Стаття 19. Гігієнічні вимоги до атмосферного повітря в населених пунктах, повітря у виробничих та інших приміщеннях </w:t>
      </w:r>
      <w:r w:rsidRPr="00FC5008">
        <w:rPr>
          <w:rFonts w:ascii="Verdana" w:eastAsia="Times New Roman" w:hAnsi="Verdana" w:cs="Times New Roman"/>
          <w:color w:val="000000"/>
          <w:sz w:val="18"/>
          <w:szCs w:val="18"/>
          <w:lang w:eastAsia="ru-RU"/>
        </w:rPr>
        <w:br/>
        <w:t xml:space="preserve">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w:t>
      </w:r>
      <w:r w:rsidRPr="00FC5008">
        <w:rPr>
          <w:rFonts w:ascii="Verdana" w:eastAsia="Times New Roman" w:hAnsi="Verdana" w:cs="Times New Roman"/>
          <w:color w:val="000000"/>
          <w:sz w:val="18"/>
          <w:szCs w:val="18"/>
          <w:lang w:eastAsia="ru-RU"/>
        </w:rPr>
        <w:lastRenderedPageBreak/>
        <w:t xml:space="preserve">перебування людей повинно відповідати санітарним нормам. </w:t>
      </w:r>
      <w:r w:rsidRPr="00FC5008">
        <w:rPr>
          <w:rFonts w:ascii="Verdana" w:eastAsia="Times New Roman" w:hAnsi="Verdana" w:cs="Times New Roman"/>
          <w:color w:val="000000"/>
          <w:sz w:val="18"/>
          <w:szCs w:val="18"/>
          <w:lang w:eastAsia="ru-RU"/>
        </w:rPr>
        <w:br/>
        <w:t xml:space="preserve">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 </w:t>
      </w:r>
      <w:r w:rsidRPr="00FC5008">
        <w:rPr>
          <w:rFonts w:ascii="Verdana" w:eastAsia="Times New Roman" w:hAnsi="Verdana" w:cs="Times New Roman"/>
          <w:color w:val="000000"/>
          <w:sz w:val="18"/>
          <w:szCs w:val="18"/>
          <w:lang w:eastAsia="ru-RU"/>
        </w:rPr>
        <w:br/>
        <w:t xml:space="preserve">Стаття 20. Умови виховання та навчання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 </w:t>
      </w:r>
      <w:r w:rsidRPr="00FC5008">
        <w:rPr>
          <w:rFonts w:ascii="Verdana" w:eastAsia="Times New Roman" w:hAnsi="Verdana" w:cs="Times New Roman"/>
          <w:color w:val="000000"/>
          <w:sz w:val="18"/>
          <w:szCs w:val="18"/>
          <w:lang w:eastAsia="ru-RU"/>
        </w:rPr>
        <w:br/>
        <w:t xml:space="preserve">Режими навчання та виховання, навчально-трудове навантаження дітей і підлітків підлягають обов'язковому погодженню з відповідними органами та установами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Стаття 21. Гігієнічне навчання і виховання громадян </w:t>
      </w:r>
      <w:r w:rsidRPr="00FC5008">
        <w:rPr>
          <w:rFonts w:ascii="Verdana" w:eastAsia="Times New Roman" w:hAnsi="Verdana" w:cs="Times New Roman"/>
          <w:color w:val="000000"/>
          <w:sz w:val="18"/>
          <w:szCs w:val="18"/>
          <w:lang w:eastAsia="ru-RU"/>
        </w:rPr>
        <w:br/>
        <w:t xml:space="preserve">Гігієнічне виховання є одним з головних завдань виховних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 </w:t>
      </w:r>
      <w:r w:rsidRPr="00FC5008">
        <w:rPr>
          <w:rFonts w:ascii="Verdana" w:eastAsia="Times New Roman" w:hAnsi="Verdana" w:cs="Times New Roman"/>
          <w:color w:val="000000"/>
          <w:sz w:val="18"/>
          <w:szCs w:val="18"/>
          <w:lang w:eastAsia="ru-RU"/>
        </w:rPr>
        <w:br/>
        <w:t xml:space="preserve">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 </w:t>
      </w:r>
      <w:r w:rsidRPr="00FC5008">
        <w:rPr>
          <w:rFonts w:ascii="Verdana" w:eastAsia="Times New Roman" w:hAnsi="Verdana" w:cs="Times New Roman"/>
          <w:color w:val="000000"/>
          <w:sz w:val="18"/>
          <w:szCs w:val="18"/>
          <w:lang w:eastAsia="ru-RU"/>
        </w:rPr>
        <w:br/>
        <w:t xml:space="preserve">Органи та заклади охорони здоров'я, медичні працівники, а також працівники освіти і культури зобов'язані пропагувати серед населення гігієнічні навички, здоровий спосіб життя.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та організації зобов'язані брати участь і створювати умови для гігієнічного навчання і виховання громадян, пропаганди здорового способу життя. </w:t>
      </w:r>
      <w:r w:rsidRPr="00FC5008">
        <w:rPr>
          <w:rFonts w:ascii="Verdana" w:eastAsia="Times New Roman" w:hAnsi="Verdana" w:cs="Times New Roman"/>
          <w:color w:val="000000"/>
          <w:sz w:val="18"/>
          <w:szCs w:val="18"/>
          <w:lang w:eastAsia="ru-RU"/>
        </w:rPr>
        <w:br/>
        <w:t xml:space="preserve">Стаття 22. Вимоги до жилих та виробничих приміщень, територій, засобів виробництва і технологій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організації та громадяни зобов'язані утримувати надані в користування чи належні їм на правах власності жилі, виробничі, побутові та інші приміщення відповідно до вимог санітарних норм. </w:t>
      </w:r>
      <w:r w:rsidRPr="00FC5008">
        <w:rPr>
          <w:rFonts w:ascii="Verdana" w:eastAsia="Times New Roman" w:hAnsi="Verdana" w:cs="Times New Roman"/>
          <w:color w:val="000000"/>
          <w:sz w:val="18"/>
          <w:szCs w:val="18"/>
          <w:lang w:eastAsia="ru-RU"/>
        </w:rPr>
        <w:br/>
        <w:t xml:space="preserve">У процесі експлуатації виробничих, побутових та інших приміщень, споруд, обладнання,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отруєнням, травмам, забрудненню навколишнього середовища.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організації та громадяни зобов'язані утримувати надані в користування чи належні їм на правах власності земельні ділянки і території відповідно до вимог санітарних норм. </w:t>
      </w:r>
      <w:r w:rsidRPr="00FC5008">
        <w:rPr>
          <w:rFonts w:ascii="Verdana" w:eastAsia="Times New Roman" w:hAnsi="Verdana" w:cs="Times New Roman"/>
          <w:color w:val="000000"/>
          <w:sz w:val="18"/>
          <w:szCs w:val="18"/>
          <w:lang w:eastAsia="ru-RU"/>
        </w:rPr>
        <w:br/>
        <w:t xml:space="preserve">Стаття 23. Забезпечення радіаційної безпеки </w:t>
      </w:r>
      <w:r w:rsidRPr="00FC5008">
        <w:rPr>
          <w:rFonts w:ascii="Verdana" w:eastAsia="Times New Roman" w:hAnsi="Verdana" w:cs="Times New Roman"/>
          <w:color w:val="000000"/>
          <w:sz w:val="18"/>
          <w:szCs w:val="18"/>
          <w:lang w:eastAsia="ru-RU"/>
        </w:rPr>
        <w:br/>
        <w:t xml:space="preserve">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захоронення, знищення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 </w:t>
      </w:r>
      <w:r w:rsidRPr="00FC5008">
        <w:rPr>
          <w:rFonts w:ascii="Verdana" w:eastAsia="Times New Roman" w:hAnsi="Verdana" w:cs="Times New Roman"/>
          <w:color w:val="000000"/>
          <w:sz w:val="18"/>
          <w:szCs w:val="18"/>
          <w:lang w:eastAsia="ru-RU"/>
        </w:rPr>
        <w:br/>
        <w:t xml:space="preserve">Роботи з радіоактивними речовинами та іншими джерелами іонізуючих випромінювань здійснюються з дозволу державної санітарно-епідеміологічної служби та інших спеціально уповноважених органів. </w:t>
      </w:r>
      <w:r w:rsidRPr="00FC5008">
        <w:rPr>
          <w:rFonts w:ascii="Verdana" w:eastAsia="Times New Roman" w:hAnsi="Verdana" w:cs="Times New Roman"/>
          <w:color w:val="000000"/>
          <w:sz w:val="18"/>
          <w:szCs w:val="18"/>
          <w:lang w:eastAsia="ru-RU"/>
        </w:rPr>
        <w:br/>
        <w:t xml:space="preserve">Випадки порушень норм радіаційної безпеки, санітарних правил роботи з радіоактивними речовинами, іншими джерелами іонізуючих випромінювань, а також радіаційні аварії підлягають обов'язковому розслідуванню за участю посадових осіб, які здійснюють державний санітарно-епідеміологічний нагляд. </w:t>
      </w:r>
      <w:r w:rsidRPr="00FC5008">
        <w:rPr>
          <w:rFonts w:ascii="Verdana" w:eastAsia="Times New Roman" w:hAnsi="Verdana" w:cs="Times New Roman"/>
          <w:color w:val="000000"/>
          <w:sz w:val="18"/>
          <w:szCs w:val="18"/>
          <w:lang w:eastAsia="ru-RU"/>
        </w:rPr>
        <w:br/>
        <w:t xml:space="preserve">Стаття 24. Захист населення від шкідливого впливу неіонізуючих випромінювань та інших фізичних факторів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організації та громадяни зобов'язані здійснювати заходи щодо захисту населення від шкідливого впливу неіонізуючих випромінювань, шуму, вібрації та інших фізичних факторів. </w:t>
      </w:r>
      <w:r w:rsidRPr="00FC5008">
        <w:rPr>
          <w:rFonts w:ascii="Verdana" w:eastAsia="Times New Roman" w:hAnsi="Verdana" w:cs="Times New Roman"/>
          <w:color w:val="000000"/>
          <w:sz w:val="18"/>
          <w:szCs w:val="18"/>
          <w:lang w:eastAsia="ru-RU"/>
        </w:rPr>
        <w:br/>
        <w:t xml:space="preserve">Використання джерел, що генерують зазначені фактори у виробництві, побуті та з іншою метою, допускається за умови дотримання санітарних норм. </w:t>
      </w:r>
      <w:r w:rsidRPr="00FC5008">
        <w:rPr>
          <w:rFonts w:ascii="Verdana" w:eastAsia="Times New Roman" w:hAnsi="Verdana" w:cs="Times New Roman"/>
          <w:color w:val="000000"/>
          <w:sz w:val="18"/>
          <w:szCs w:val="18"/>
          <w:lang w:eastAsia="ru-RU"/>
        </w:rPr>
        <w:br/>
        <w:t xml:space="preserve">Стаття 25. Застосування та знешкодження хімічних речовин і матеріалів, біологічних засобів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організації та громадяни у разі застосування хімічних речовин і матеріалів, продуктів біотехнології зобов'язані дотримувати санітарних норм. </w:t>
      </w:r>
      <w:r w:rsidRPr="00FC5008">
        <w:rPr>
          <w:rFonts w:ascii="Verdana" w:eastAsia="Times New Roman" w:hAnsi="Verdana" w:cs="Times New Roman"/>
          <w:color w:val="000000"/>
          <w:sz w:val="18"/>
          <w:szCs w:val="18"/>
          <w:lang w:eastAsia="ru-RU"/>
        </w:rPr>
        <w:br/>
      </w:r>
      <w:r w:rsidRPr="00FC5008">
        <w:rPr>
          <w:rFonts w:ascii="Verdana" w:eastAsia="Times New Roman" w:hAnsi="Verdana" w:cs="Times New Roman"/>
          <w:color w:val="000000"/>
          <w:sz w:val="18"/>
          <w:szCs w:val="18"/>
          <w:lang w:eastAsia="ru-RU"/>
        </w:rPr>
        <w:lastRenderedPageBreak/>
        <w:t xml:space="preserve">Виробництво, зберігання, транспортування, використання, захоронення, знищення та утилізація отруйних речовин, у тому числі токсичних промислових відходів, продуктів біотехнології та інших біологічних агентів, здійснюються за умови дотримання санітарних норм і наявності дозволу державної санітарно-епідеміологічної служби, а також з дозволу інших спеціально уповноважених органів у порядку, встановленому Кабінетом Міністрів України. </w:t>
      </w:r>
      <w:r w:rsidRPr="00FC5008">
        <w:rPr>
          <w:rFonts w:ascii="Verdana" w:eastAsia="Times New Roman" w:hAnsi="Verdana" w:cs="Times New Roman"/>
          <w:color w:val="000000"/>
          <w:sz w:val="18"/>
          <w:szCs w:val="18"/>
          <w:lang w:eastAsia="ru-RU"/>
        </w:rPr>
        <w:br/>
        <w:t xml:space="preserve">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 </w:t>
      </w:r>
      <w:r w:rsidRPr="00FC5008">
        <w:rPr>
          <w:rFonts w:ascii="Verdana" w:eastAsia="Times New Roman" w:hAnsi="Verdana" w:cs="Times New Roman"/>
          <w:color w:val="000000"/>
          <w:sz w:val="18"/>
          <w:szCs w:val="18"/>
          <w:lang w:eastAsia="ru-RU"/>
        </w:rPr>
        <w:br/>
        <w:t xml:space="preserve">Стаття 26. Обов'язкові медичні огляди </w:t>
      </w:r>
      <w:r w:rsidRPr="00FC5008">
        <w:rPr>
          <w:rFonts w:ascii="Verdana" w:eastAsia="Times New Roman" w:hAnsi="Verdana" w:cs="Times New Roman"/>
          <w:color w:val="000000"/>
          <w:sz w:val="18"/>
          <w:szCs w:val="18"/>
          <w:lang w:eastAsia="ru-RU"/>
        </w:rPr>
        <w:br/>
        <w:t xml:space="preserve">Обов'язкові медичні огляди організуються і здійснюються у встановленому законодавством порядку. </w:t>
      </w:r>
      <w:r w:rsidRPr="00FC5008">
        <w:rPr>
          <w:rFonts w:ascii="Verdana" w:eastAsia="Times New Roman" w:hAnsi="Verdana" w:cs="Times New Roman"/>
          <w:color w:val="000000"/>
          <w:sz w:val="18"/>
          <w:szCs w:val="18"/>
          <w:lang w:eastAsia="ru-RU"/>
        </w:rPr>
        <w:br/>
        <w:t xml:space="preserve">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прийняття на роботу) і періодичні медичні огляди. Обов'язкові щорічні медичні огляди проходять також особи віком до 21 року. </w:t>
      </w:r>
      <w:r w:rsidRPr="00FC5008">
        <w:rPr>
          <w:rFonts w:ascii="Verdana" w:eastAsia="Times New Roman" w:hAnsi="Verdana" w:cs="Times New Roman"/>
          <w:color w:val="000000"/>
          <w:sz w:val="18"/>
          <w:szCs w:val="18"/>
          <w:lang w:eastAsia="ru-RU"/>
        </w:rPr>
        <w:br/>
        <w:t xml:space="preserve">Позачергові медичні огляди осіб, зазначених у частині першій цієї статті, 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 </w:t>
      </w:r>
      <w:r w:rsidRPr="00FC5008">
        <w:rPr>
          <w:rFonts w:ascii="Verdana" w:eastAsia="Times New Roman" w:hAnsi="Verdana" w:cs="Times New Roman"/>
          <w:color w:val="000000"/>
          <w:sz w:val="18"/>
          <w:szCs w:val="18"/>
          <w:lang w:eastAsia="ru-RU"/>
        </w:rPr>
        <w:br/>
        <w:t xml:space="preserve">Власники підприємств, установ, організацій або уповноважені ними органи несуть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 </w:t>
      </w:r>
      <w:r w:rsidRPr="00FC5008">
        <w:rPr>
          <w:rFonts w:ascii="Verdana" w:eastAsia="Times New Roman" w:hAnsi="Verdana" w:cs="Times New Roman"/>
          <w:color w:val="000000"/>
          <w:sz w:val="18"/>
          <w:szCs w:val="18"/>
          <w:lang w:eastAsia="ru-RU"/>
        </w:rPr>
        <w:br/>
        <w:t xml:space="preserve">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 </w:t>
      </w:r>
      <w:r w:rsidRPr="00FC5008">
        <w:rPr>
          <w:rFonts w:ascii="Verdana" w:eastAsia="Times New Roman" w:hAnsi="Verdana" w:cs="Times New Roman"/>
          <w:color w:val="000000"/>
          <w:sz w:val="18"/>
          <w:szCs w:val="18"/>
          <w:lang w:eastAsia="ru-RU"/>
        </w:rPr>
        <w:br/>
        <w:t xml:space="preserve">Стаття 27. Профілактичні щеплення </w:t>
      </w:r>
      <w:r w:rsidRPr="00FC5008">
        <w:rPr>
          <w:rFonts w:ascii="Verdana" w:eastAsia="Times New Roman" w:hAnsi="Verdana" w:cs="Times New Roman"/>
          <w:color w:val="000000"/>
          <w:sz w:val="18"/>
          <w:szCs w:val="18"/>
          <w:lang w:eastAsia="ru-RU"/>
        </w:rPr>
        <w:br/>
        <w:t xml:space="preserve">Профілактичні щеплення з метою запобігання захворюванням на туберкульоз, поліомієліт, дифтерію, кашлюк, правець та кір в Україні є обов'язковими. </w:t>
      </w:r>
      <w:r w:rsidRPr="00FC5008">
        <w:rPr>
          <w:rFonts w:ascii="Verdana" w:eastAsia="Times New Roman" w:hAnsi="Verdana" w:cs="Times New Roman"/>
          <w:color w:val="000000"/>
          <w:sz w:val="18"/>
          <w:szCs w:val="18"/>
          <w:lang w:eastAsia="ru-RU"/>
        </w:rPr>
        <w:br/>
        <w:t xml:space="preserve">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необгрунтованої відмови від щеплення за поданням відповідних посадових осіб державної санітарно-епідеміологічної служби вони до роботи не допускаються. </w:t>
      </w:r>
      <w:r w:rsidRPr="00FC5008">
        <w:rPr>
          <w:rFonts w:ascii="Verdana" w:eastAsia="Times New Roman" w:hAnsi="Verdana" w:cs="Times New Roman"/>
          <w:color w:val="000000"/>
          <w:sz w:val="18"/>
          <w:szCs w:val="18"/>
          <w:lang w:eastAsia="ru-RU"/>
        </w:rPr>
        <w:br/>
        <w:t xml:space="preserve">Групи населення та категорії працівників, які підлягають профілактичним щепленням, у тому числі обов'язковим, а також порядок і терміни їх проведення визначаються Міністерством охорони здоров'я України. </w:t>
      </w:r>
      <w:r w:rsidRPr="00FC5008">
        <w:rPr>
          <w:rFonts w:ascii="Verdana" w:eastAsia="Times New Roman" w:hAnsi="Verdana" w:cs="Times New Roman"/>
          <w:color w:val="000000"/>
          <w:sz w:val="18"/>
          <w:szCs w:val="18"/>
          <w:lang w:eastAsia="ru-RU"/>
        </w:rPr>
        <w:br/>
        <w:t xml:space="preserve">Контроль за відповідністю імунобіологічних препаратів, що застосовуються в медичній практиці, вимогам державних і міжнародних стандартів та забезпечення ними закладів охорони здоров'я здійснює Міністерство охорони здоров'я України згідно з положенням, що затверджується Кабінетом Міністрів України. </w:t>
      </w:r>
      <w:r w:rsidRPr="00FC5008">
        <w:rPr>
          <w:rFonts w:ascii="Verdana" w:eastAsia="Times New Roman" w:hAnsi="Verdana" w:cs="Times New Roman"/>
          <w:color w:val="000000"/>
          <w:sz w:val="18"/>
          <w:szCs w:val="18"/>
          <w:lang w:eastAsia="ru-RU"/>
        </w:rPr>
        <w:br/>
        <w:t xml:space="preserve">Стаття 28. Госпіталізація та лікування інфекційних хворих і&lt; носіїв збудників інфекційних хвороб </w:t>
      </w:r>
      <w:r w:rsidRPr="00FC5008">
        <w:rPr>
          <w:rFonts w:ascii="Verdana" w:eastAsia="Times New Roman" w:hAnsi="Verdana" w:cs="Times New Roman"/>
          <w:color w:val="000000"/>
          <w:sz w:val="18"/>
          <w:szCs w:val="18"/>
          <w:lang w:eastAsia="ru-RU"/>
        </w:rPr>
        <w:br/>
        <w:t xml:space="preserve">Особи, які хворіють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цих хвороб. Вони підлягають медичному нагляду і лікуванню за рахунок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підвищена небезпека для оточуючих у зв'язку з особливостями виробництва або виконуваної роботи. </w:t>
      </w:r>
      <w:r w:rsidRPr="00FC5008">
        <w:rPr>
          <w:rFonts w:ascii="Verdana" w:eastAsia="Times New Roman" w:hAnsi="Verdana" w:cs="Times New Roman"/>
          <w:color w:val="000000"/>
          <w:sz w:val="18"/>
          <w:szCs w:val="18"/>
          <w:lang w:eastAsia="ru-RU"/>
        </w:rPr>
        <w:br/>
        <w:t xml:space="preserve">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зазначених хвороб та особи, які мали контакт з такими хворими, - обов'язковому медичному нагляду і карантину в установленому порядку. </w:t>
      </w:r>
      <w:r w:rsidRPr="00FC5008">
        <w:rPr>
          <w:rFonts w:ascii="Verdana" w:eastAsia="Times New Roman" w:hAnsi="Verdana" w:cs="Times New Roman"/>
          <w:color w:val="000000"/>
          <w:sz w:val="18"/>
          <w:szCs w:val="18"/>
          <w:lang w:eastAsia="ru-RU"/>
        </w:rPr>
        <w:br/>
        <w:t xml:space="preserve">Перелік особливо небезпечних і небезпечних інфекційних захворювань, умови визнання особи хворою на інфекційну хворобу або носієм збудника інфекційної хвороби, протиепідемічні і карантинні правила встановлюються Міністерством охорони здоров'я України. </w:t>
      </w:r>
      <w:r w:rsidRPr="00FC5008">
        <w:rPr>
          <w:rFonts w:ascii="Verdana" w:eastAsia="Times New Roman" w:hAnsi="Verdana" w:cs="Times New Roman"/>
          <w:color w:val="000000"/>
          <w:sz w:val="18"/>
          <w:szCs w:val="18"/>
          <w:lang w:eastAsia="ru-RU"/>
        </w:rPr>
        <w:br/>
        <w:t xml:space="preserve">Стаття 29. Санітарна охорона території України від занесення інфекційних хвороб </w:t>
      </w:r>
      <w:r w:rsidRPr="00FC5008">
        <w:rPr>
          <w:rFonts w:ascii="Verdana" w:eastAsia="Times New Roman" w:hAnsi="Verdana" w:cs="Times New Roman"/>
          <w:color w:val="000000"/>
          <w:sz w:val="18"/>
          <w:szCs w:val="18"/>
          <w:lang w:eastAsia="ru-RU"/>
        </w:rPr>
        <w:br/>
        <w:t xml:space="preserve">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 передбачених міжнародними угодами і санітарним законодавством України. </w:t>
      </w:r>
      <w:r w:rsidRPr="00FC5008">
        <w:rPr>
          <w:rFonts w:ascii="Verdana" w:eastAsia="Times New Roman" w:hAnsi="Verdana" w:cs="Times New Roman"/>
          <w:color w:val="000000"/>
          <w:sz w:val="18"/>
          <w:szCs w:val="18"/>
          <w:lang w:eastAsia="ru-RU"/>
        </w:rPr>
        <w:br/>
        <w:t>З метою запобігання занесенню в Україну особливо небезпечних (у тому числі карантинних) і небезпечних для людей інфекційних хвороб у прикордонних контрольних пунктах у порядку, що встановлюється Кабінетом Міністрів України, створюються і функціонують спеціальні санітарно-</w:t>
      </w:r>
      <w:r w:rsidRPr="00FC5008">
        <w:rPr>
          <w:rFonts w:ascii="Verdana" w:eastAsia="Times New Roman" w:hAnsi="Verdana" w:cs="Times New Roman"/>
          <w:color w:val="000000"/>
          <w:sz w:val="18"/>
          <w:szCs w:val="18"/>
          <w:lang w:eastAsia="ru-RU"/>
        </w:rPr>
        <w:lastRenderedPageBreak/>
        <w:t xml:space="preserve">карантинні підрозділи. </w:t>
      </w:r>
      <w:r w:rsidRPr="00FC5008">
        <w:rPr>
          <w:rFonts w:ascii="Verdana" w:eastAsia="Times New Roman" w:hAnsi="Verdana" w:cs="Times New Roman"/>
          <w:color w:val="000000"/>
          <w:sz w:val="18"/>
          <w:szCs w:val="18"/>
          <w:lang w:eastAsia="ru-RU"/>
        </w:rPr>
        <w:br/>
        <w:t xml:space="preserve">Стаття 30. Запобігання особливо небезпечним, небезпечним інфекційним хворобам, масовим отруєнням та радіаційним ураженням населення </w:t>
      </w:r>
      <w:r w:rsidRPr="00FC5008">
        <w:rPr>
          <w:rFonts w:ascii="Verdana" w:eastAsia="Times New Roman" w:hAnsi="Verdana" w:cs="Times New Roman"/>
          <w:color w:val="000000"/>
          <w:sz w:val="18"/>
          <w:szCs w:val="18"/>
          <w:lang w:eastAsia="ru-RU"/>
        </w:rPr>
        <w:br/>
        <w:t xml:space="preserve">У разі виникнення чи загрози виникнення або поширення особливо небезпечних і небезпечних інфекційних захворювань, масових отруєнь, радіаційних уражень населення органи державної виконавчої влади, місцевого і регіонального самоврядування за поданням відповідних посадових осіб державної санітарно-епідеміологічної служби в межах своїх повноважень можуть запроваджувати у встановленому законодавством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та організації зобов'язані забезпечувати своєчасне проведення масових профілактичних щеплень, дезинфекційних, дезинсекційних, дератизаційних, інших протиепідемічних, а також дезактиваційних заходів. </w:t>
      </w:r>
      <w:r w:rsidRPr="00FC5008">
        <w:rPr>
          <w:rFonts w:ascii="Verdana" w:eastAsia="Times New Roman" w:hAnsi="Verdana" w:cs="Times New Roman"/>
          <w:color w:val="000000"/>
          <w:sz w:val="18"/>
          <w:szCs w:val="18"/>
          <w:lang w:eastAsia="ru-RU"/>
        </w:rPr>
        <w:br/>
        <w:t xml:space="preserve">У разі загрози виникнення або поширення особливо небезпечних і небезпечних інфекційних захворювань, масових отруєнь та радіаційних уражень відповідними посадовими особами державної санітарно-епідеміологічної служби можуть запроваджуватись позачергові профілактичні щеплення, інші заходи профілактики. </w:t>
      </w:r>
      <w:r w:rsidRPr="00FC5008">
        <w:rPr>
          <w:rFonts w:ascii="Verdana" w:eastAsia="Times New Roman" w:hAnsi="Verdana" w:cs="Times New Roman"/>
          <w:color w:val="000000"/>
          <w:sz w:val="18"/>
          <w:szCs w:val="18"/>
          <w:lang w:eastAsia="ru-RU"/>
        </w:rPr>
        <w:br/>
        <w:t xml:space="preserve">Розділ IV. ДЕРЖАВНА САНІТАРНО-ЕПІДЕМІОЛОГІЧНА СЛУЖБА </w:t>
      </w:r>
      <w:r w:rsidRPr="00FC5008">
        <w:rPr>
          <w:rFonts w:ascii="Verdana" w:eastAsia="Times New Roman" w:hAnsi="Verdana" w:cs="Times New Roman"/>
          <w:color w:val="000000"/>
          <w:sz w:val="18"/>
          <w:szCs w:val="18"/>
          <w:lang w:eastAsia="ru-RU"/>
        </w:rPr>
        <w:br/>
        <w:t xml:space="preserve">Стаття 31. Система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Державну санітарно-епідеміологічну службу становлять органи, установи і заклади санітарно-епідеміологічного профілю Міністерства охорони здоров'я України, відповідні установи, заклади, частини і підрозділи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w:t>
      </w:r>
      <w:r w:rsidRPr="00FC5008">
        <w:rPr>
          <w:rFonts w:ascii="Verdana" w:eastAsia="Times New Roman" w:hAnsi="Verdana" w:cs="Times New Roman"/>
          <w:color w:val="000000"/>
          <w:sz w:val="18"/>
          <w:szCs w:val="18"/>
          <w:lang w:eastAsia="ru-RU"/>
        </w:rPr>
        <w:br/>
        <w:t xml:space="preserve">Спеціально уповноваженим центральним органом державної виконавчої влади, що здійснює контроль і нагляд за додержанням санітарного законодавства, державних стандартів, критеріїв та вимог, спрямованих на забезпечення санітарного та епідемічного благополуччя населення, є Міністерство охорони здоров'я України. </w:t>
      </w:r>
      <w:r w:rsidRPr="00FC5008">
        <w:rPr>
          <w:rFonts w:ascii="Verdana" w:eastAsia="Times New Roman" w:hAnsi="Verdana" w:cs="Times New Roman"/>
          <w:color w:val="000000"/>
          <w:sz w:val="18"/>
          <w:szCs w:val="18"/>
          <w:lang w:eastAsia="ru-RU"/>
        </w:rPr>
        <w:br/>
        <w:t>На установи і заклади державної санітарно-епідеміологічної служби системи Міністерства охорони здоров'я України покладаються функції спеціально уповноважених відповідних адміністративно-територіальних, транспортних та об'єктових органів державного санітарно-епідеміологічного нагляду.</w:t>
      </w:r>
      <w:r w:rsidRPr="00FC5008">
        <w:rPr>
          <w:rFonts w:ascii="Verdana" w:eastAsia="Times New Roman" w:hAnsi="Verdana" w:cs="Times New Roman"/>
          <w:color w:val="000000"/>
          <w:sz w:val="18"/>
          <w:szCs w:val="18"/>
          <w:lang w:eastAsia="ru-RU"/>
        </w:rPr>
        <w:br/>
        <w:t xml:space="preserve">На установи, заклади і підрозділи державної санітарно-епідеміологічної служби інших міністерств і відомств, названих у частині першій цієї статті, покладаються функції спеціально уповноважених органів державного санітарно-епідеміологічного нагляду на підпорядкованих їм територіях, об'єктах, у частинах і підрозділах. </w:t>
      </w:r>
      <w:r w:rsidRPr="00FC5008">
        <w:rPr>
          <w:rFonts w:ascii="Verdana" w:eastAsia="Times New Roman" w:hAnsi="Verdana" w:cs="Times New Roman"/>
          <w:color w:val="000000"/>
          <w:sz w:val="18"/>
          <w:szCs w:val="18"/>
          <w:lang w:eastAsia="ru-RU"/>
        </w:rPr>
        <w:br/>
        <w:t xml:space="preserve">Установи і заклади державної санітарно-епідеміологічної служби є юридичними особами. Їх перелік, мережа, організаційна структура тощо для системи Міністерства охорони здоров'я України встановлюються головним державним санітарним лікарем України, а для інших міністерств і відомств, перелічених у частині першій цієї статті, - головним державним санітарним лікарем відповідного міністерства (відомства) за погодженням з головним державним санітарним лікарем України. </w:t>
      </w:r>
      <w:r w:rsidRPr="00FC5008">
        <w:rPr>
          <w:rFonts w:ascii="Verdana" w:eastAsia="Times New Roman" w:hAnsi="Verdana" w:cs="Times New Roman"/>
          <w:color w:val="000000"/>
          <w:sz w:val="18"/>
          <w:szCs w:val="18"/>
          <w:lang w:eastAsia="ru-RU"/>
        </w:rPr>
        <w:br/>
        <w:t xml:space="preserve">Установи та заклади державної санітарно-епідеміологічної служби здійснюють свою діяльність на підставі Положення про державний санітарно-епідеміологічний нагляд в Україні, що затверджується Кабінетом Міністрів України, та положень про державну санітарно-епідеміологічну службу відповідних міністерств і відомств. </w:t>
      </w:r>
      <w:r w:rsidRPr="00FC5008">
        <w:rPr>
          <w:rFonts w:ascii="Verdana" w:eastAsia="Times New Roman" w:hAnsi="Verdana" w:cs="Times New Roman"/>
          <w:color w:val="000000"/>
          <w:sz w:val="18"/>
          <w:szCs w:val="18"/>
          <w:lang w:eastAsia="ru-RU"/>
        </w:rPr>
        <w:br/>
        <w:t xml:space="preserve">Стаття 32. Управління державною санітарно-епідеміологічною службою </w:t>
      </w:r>
      <w:r w:rsidRPr="00FC5008">
        <w:rPr>
          <w:rFonts w:ascii="Verdana" w:eastAsia="Times New Roman" w:hAnsi="Verdana" w:cs="Times New Roman"/>
          <w:color w:val="000000"/>
          <w:sz w:val="18"/>
          <w:szCs w:val="18"/>
          <w:lang w:eastAsia="ru-RU"/>
        </w:rPr>
        <w:br/>
        <w:t xml:space="preserve">Державну санітарно-епідеміологічну службу України очолює головний державний санітарний лікар України - перший заступник Міністра охорони здоров'я України, який призначається на посаду і звільняється з неї Кабінетом Міністрів України. </w:t>
      </w:r>
      <w:r w:rsidRPr="00FC5008">
        <w:rPr>
          <w:rFonts w:ascii="Verdana" w:eastAsia="Times New Roman" w:hAnsi="Verdana" w:cs="Times New Roman"/>
          <w:color w:val="000000"/>
          <w:sz w:val="18"/>
          <w:szCs w:val="18"/>
          <w:lang w:eastAsia="ru-RU"/>
        </w:rPr>
        <w:br/>
        <w:t xml:space="preserve">Головний державний санітарний лікар України з питань державного санітарно-епідеміологічного нагляду підзвітний безпосередньо Кабінету Міністрів України. </w:t>
      </w:r>
      <w:r w:rsidRPr="00FC5008">
        <w:rPr>
          <w:rFonts w:ascii="Verdana" w:eastAsia="Times New Roman" w:hAnsi="Verdana" w:cs="Times New Roman"/>
          <w:color w:val="000000"/>
          <w:sz w:val="18"/>
          <w:szCs w:val="18"/>
          <w:lang w:eastAsia="ru-RU"/>
        </w:rPr>
        <w:br/>
        <w:t xml:space="preserve">Керівництво державною санітарно-епідеміологічною службою Республіки Крим здійснює головний державний санітарний лікар Республіки Крим, який за посадою є заступником міністра охорони здоров'я Республіки Крим. Він призначається на посаду і звільняється з неї головним державним санітарним лікарем України за погодженням з Радою Міністрів Республіки Крим. </w:t>
      </w:r>
      <w:r w:rsidRPr="00FC5008">
        <w:rPr>
          <w:rFonts w:ascii="Verdana" w:eastAsia="Times New Roman" w:hAnsi="Verdana" w:cs="Times New Roman"/>
          <w:color w:val="000000"/>
          <w:sz w:val="18"/>
          <w:szCs w:val="18"/>
          <w:lang w:eastAsia="ru-RU"/>
        </w:rPr>
        <w:br/>
        <w:t xml:space="preserve">Керівництво державною санітарно-епідеміологічною службою області, міст Києва і Севастополя здійснює головний державний санітарний лікар відповідної території, який за посадою є заступником глави обласної (міської) державної адміністрації. Він призначається на посаду і звільняється з неї головним державним санітарним лікарем України за погодженням з відповідною обласною, Київською і Севастопольською міською державною адміністрацією. </w:t>
      </w:r>
      <w:r w:rsidRPr="00FC5008">
        <w:rPr>
          <w:rFonts w:ascii="Verdana" w:eastAsia="Times New Roman" w:hAnsi="Verdana" w:cs="Times New Roman"/>
          <w:color w:val="000000"/>
          <w:sz w:val="18"/>
          <w:szCs w:val="18"/>
          <w:lang w:eastAsia="ru-RU"/>
        </w:rPr>
        <w:br/>
        <w:t xml:space="preserve">Керівництво державною санітарно-епідеміологічною службою на водному, залізничному, повітряному транспорті здійснюється головним державним санітарним лікарем відповідного виду транспорту, який призначається на посаду і звільняється з неї головним державним санітарним лікарем України. </w:t>
      </w:r>
      <w:r w:rsidRPr="00FC5008">
        <w:rPr>
          <w:rFonts w:ascii="Verdana" w:eastAsia="Times New Roman" w:hAnsi="Verdana" w:cs="Times New Roman"/>
          <w:color w:val="000000"/>
          <w:sz w:val="18"/>
          <w:szCs w:val="18"/>
          <w:lang w:eastAsia="ru-RU"/>
        </w:rPr>
        <w:br/>
      </w:r>
      <w:r w:rsidRPr="00FC5008">
        <w:rPr>
          <w:rFonts w:ascii="Verdana" w:eastAsia="Times New Roman" w:hAnsi="Verdana" w:cs="Times New Roman"/>
          <w:color w:val="000000"/>
          <w:sz w:val="18"/>
          <w:szCs w:val="18"/>
          <w:lang w:eastAsia="ru-RU"/>
        </w:rPr>
        <w:lastRenderedPageBreak/>
        <w:t xml:space="preserve">Державну санітарно-епідеміологічну службу в районі, місті, районі в місті очолює головний державний санітарний лікар відповідної адміністративної території, який призначається на посаду і звільняється з неї відповідно головним державним санітарним лікарем Республіки Крим, області, міст Києва і Севастополя, міста з районним поділом. </w:t>
      </w:r>
      <w:r w:rsidRPr="00FC5008">
        <w:rPr>
          <w:rFonts w:ascii="Verdana" w:eastAsia="Times New Roman" w:hAnsi="Verdana" w:cs="Times New Roman"/>
          <w:color w:val="000000"/>
          <w:sz w:val="18"/>
          <w:szCs w:val="18"/>
          <w:lang w:eastAsia="ru-RU"/>
        </w:rPr>
        <w:br/>
        <w:t xml:space="preserve">Організація державної санітарно-епідеміологічної служби на водному, залізничному та повітряному транспорті забезпечується за лінійним принципом. Керівництво державною санітарно-епідеміологічною службою на лінійних підрозділах та об'єктах транспорту здійснюють головні державні санітарні лікарі, які призначаються на посаду і звільняються з неї головним державним санітарним лікарем відповідного виду транспорту. </w:t>
      </w:r>
      <w:r w:rsidRPr="00FC5008">
        <w:rPr>
          <w:rFonts w:ascii="Verdana" w:eastAsia="Times New Roman" w:hAnsi="Verdana" w:cs="Times New Roman"/>
          <w:color w:val="000000"/>
          <w:sz w:val="18"/>
          <w:szCs w:val="18"/>
          <w:lang w:eastAsia="ru-RU"/>
        </w:rPr>
        <w:br/>
        <w:t xml:space="preserve">Державну санітарно-епідеміологічну службу об'єктів, що мають особливий режим роботи, очолюють головні державні санітарні лікарі цих об'єктів, які призначаються на посаду і звільняються з неї головним державним санітарним лікарем України. </w:t>
      </w:r>
      <w:r w:rsidRPr="00FC5008">
        <w:rPr>
          <w:rFonts w:ascii="Verdana" w:eastAsia="Times New Roman" w:hAnsi="Verdana" w:cs="Times New Roman"/>
          <w:color w:val="000000"/>
          <w:sz w:val="18"/>
          <w:szCs w:val="18"/>
          <w:lang w:eastAsia="ru-RU"/>
        </w:rPr>
        <w:br/>
        <w:t xml:space="preserve">Державну санітарно-епідеміологічну службу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очолює головний державний санітарний лікар цього міністерства (відомства), який призначається на посаду і звільняється з неї керівником відповідного міністерства (відомства) за погодженням з головним державним санітарним лікарем України. </w:t>
      </w:r>
      <w:r w:rsidRPr="00FC5008">
        <w:rPr>
          <w:rFonts w:ascii="Verdana" w:eastAsia="Times New Roman" w:hAnsi="Verdana" w:cs="Times New Roman"/>
          <w:color w:val="000000"/>
          <w:sz w:val="18"/>
          <w:szCs w:val="18"/>
          <w:lang w:eastAsia="ru-RU"/>
        </w:rPr>
        <w:br/>
        <w:t>Головний державний санітарний лікар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із загальних питань підпорядковується безпосередньо керівникові відповідного міністерства (відомства), а з питань державного санітарно-епідеміологічного нагляду - головному державному санітарному лікарю України.</w:t>
      </w:r>
      <w:r w:rsidRPr="00FC5008">
        <w:rPr>
          <w:rFonts w:ascii="Verdana" w:eastAsia="Times New Roman" w:hAnsi="Verdana" w:cs="Times New Roman"/>
          <w:color w:val="000000"/>
          <w:sz w:val="18"/>
          <w:szCs w:val="18"/>
          <w:lang w:eastAsia="ru-RU"/>
        </w:rPr>
        <w:br/>
        <w:t xml:space="preserve">Головні державні санітарні лікарі вказаних міністерств і відомств призначають на посаду і звільняють з неї головних державних санітарних лікарів підпорядкованих цим міністерствам і відомствам територій, з'єднань, частин та підрозділів. </w:t>
      </w:r>
      <w:r w:rsidRPr="00FC5008">
        <w:rPr>
          <w:rFonts w:ascii="Verdana" w:eastAsia="Times New Roman" w:hAnsi="Verdana" w:cs="Times New Roman"/>
          <w:color w:val="000000"/>
          <w:sz w:val="18"/>
          <w:szCs w:val="18"/>
          <w:lang w:eastAsia="ru-RU"/>
        </w:rPr>
        <w:br/>
        <w:t xml:space="preserve">Посадові особи державної санітарно-епідеміологічної служби Міністерства охорони здоров'я України здійснюють свої повноваження на відповідних адміністративних територіях та об'єктах, а посадові особи державної санітарно-епідеміологічної служби інших міністерств і відомств - на підпорядкованих їм територіях і об'єктах, а також у підрозділах відповідно до цього Закону і Положення про державний санітарно-епідеміологічний нагляд в Україні, інших актів законодавства. </w:t>
      </w:r>
      <w:r w:rsidRPr="00FC5008">
        <w:rPr>
          <w:rFonts w:ascii="Verdana" w:eastAsia="Times New Roman" w:hAnsi="Verdana" w:cs="Times New Roman"/>
          <w:color w:val="000000"/>
          <w:sz w:val="18"/>
          <w:szCs w:val="18"/>
          <w:lang w:eastAsia="ru-RU"/>
        </w:rPr>
        <w:br/>
        <w:t xml:space="preserve">Стаття 33. Основні напрями діяльності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Основними напрямами діяльності державної санітарно-епідеміологічної служби є: </w:t>
      </w:r>
      <w:r w:rsidRPr="00FC5008">
        <w:rPr>
          <w:rFonts w:ascii="Verdana" w:eastAsia="Times New Roman" w:hAnsi="Verdana" w:cs="Times New Roman"/>
          <w:color w:val="000000"/>
          <w:sz w:val="18"/>
          <w:szCs w:val="18"/>
          <w:lang w:eastAsia="ru-RU"/>
        </w:rPr>
        <w:br/>
        <w:t xml:space="preserve">здійснення державного санітарно-епідеміологічного нагляду; </w:t>
      </w:r>
      <w:r w:rsidRPr="00FC5008">
        <w:rPr>
          <w:rFonts w:ascii="Verdana" w:eastAsia="Times New Roman" w:hAnsi="Verdana" w:cs="Times New Roman"/>
          <w:color w:val="000000"/>
          <w:sz w:val="18"/>
          <w:szCs w:val="18"/>
          <w:lang w:eastAsia="ru-RU"/>
        </w:rPr>
        <w:br/>
        <w:t xml:space="preserve">визначення пріоритетних заходів у профілактиці захворювань, а також у охороні здоров'я населення від шкідливого впливу на нього факторів навколишнього середовища; </w:t>
      </w:r>
      <w:r w:rsidRPr="00FC5008">
        <w:rPr>
          <w:rFonts w:ascii="Verdana" w:eastAsia="Times New Roman" w:hAnsi="Verdana" w:cs="Times New Roman"/>
          <w:color w:val="000000"/>
          <w:sz w:val="18"/>
          <w:szCs w:val="18"/>
          <w:lang w:eastAsia="ru-RU"/>
        </w:rPr>
        <w:br/>
        <w:t xml:space="preserve">вивчення, оцінка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 </w:t>
      </w:r>
      <w:r w:rsidRPr="00FC5008">
        <w:rPr>
          <w:rFonts w:ascii="Verdana" w:eastAsia="Times New Roman" w:hAnsi="Verdana" w:cs="Times New Roman"/>
          <w:color w:val="000000"/>
          <w:sz w:val="18"/>
          <w:szCs w:val="18"/>
          <w:lang w:eastAsia="ru-RU"/>
        </w:rPr>
        <w:br/>
        <w:t xml:space="preserve">підготовка пропозицій щодо забезпечення санітарного та епідемічного благополуччя населення, запобігання занесенню та розповсюдженню особливо небезпечних (у тому числі карантинних) та небезпечних інфекційних хвороб; </w:t>
      </w:r>
      <w:r w:rsidRPr="00FC5008">
        <w:rPr>
          <w:rFonts w:ascii="Verdana" w:eastAsia="Times New Roman" w:hAnsi="Verdana" w:cs="Times New Roman"/>
          <w:color w:val="000000"/>
          <w:sz w:val="18"/>
          <w:szCs w:val="18"/>
          <w:lang w:eastAsia="ru-RU"/>
        </w:rPr>
        <w:br/>
        <w:t xml:space="preserve">контроль за усуненням причин і умов виникнення і поширення інфекційних, масових неінфекційних захворювань, отруєнь та радіаційних уражень людей; </w:t>
      </w:r>
      <w:r w:rsidRPr="00FC5008">
        <w:rPr>
          <w:rFonts w:ascii="Verdana" w:eastAsia="Times New Roman" w:hAnsi="Verdana" w:cs="Times New Roman"/>
          <w:color w:val="000000"/>
          <w:sz w:val="18"/>
          <w:szCs w:val="18"/>
          <w:lang w:eastAsia="ru-RU"/>
        </w:rPr>
        <w:br/>
        <w:t xml:space="preserve">державний облік інфекційних і професійних захворювань та отруєнь. </w:t>
      </w:r>
      <w:r w:rsidRPr="00FC5008">
        <w:rPr>
          <w:rFonts w:ascii="Verdana" w:eastAsia="Times New Roman" w:hAnsi="Verdana" w:cs="Times New Roman"/>
          <w:color w:val="000000"/>
          <w:sz w:val="18"/>
          <w:szCs w:val="18"/>
          <w:lang w:eastAsia="ru-RU"/>
        </w:rPr>
        <w:br/>
        <w:t xml:space="preserve">Стаття 34. Взаємодія державної санітарно-епідеміологічної служби з іншими організаціями </w:t>
      </w:r>
      <w:r w:rsidRPr="00FC5008">
        <w:rPr>
          <w:rFonts w:ascii="Verdana" w:eastAsia="Times New Roman" w:hAnsi="Verdana" w:cs="Times New Roman"/>
          <w:color w:val="000000"/>
          <w:sz w:val="18"/>
          <w:szCs w:val="18"/>
          <w:lang w:eastAsia="ru-RU"/>
        </w:rPr>
        <w:br/>
        <w:t xml:space="preserve">Взаємодія, а також розмежування сфер діяльності, повноважень і відповідальності між органами, установами і закладами державної санітарно-епідеміологічної служби та іншими спеціально уповноваженими органами, що здійснюють державний нагляд і контроль, забезпечується відповідно до законодавчих та нормативних актів, що визначають їх компетенцію. </w:t>
      </w:r>
      <w:r w:rsidRPr="00FC5008">
        <w:rPr>
          <w:rFonts w:ascii="Verdana" w:eastAsia="Times New Roman" w:hAnsi="Verdana" w:cs="Times New Roman"/>
          <w:color w:val="000000"/>
          <w:sz w:val="18"/>
          <w:szCs w:val="18"/>
          <w:lang w:eastAsia="ru-RU"/>
        </w:rPr>
        <w:br/>
        <w:t xml:space="preserve">Органи, установи і заклади державної санітарно-епідеміологічної служби співпрацюють з державними органами і громадськими організаціями, діяльність яких спрямована на профілактику захворювань, охорону здоров'я людини та навколишнього середовища, захист прав громадян на безпечні умови їх життєдіяльності. </w:t>
      </w:r>
      <w:r w:rsidRPr="00FC5008">
        <w:rPr>
          <w:rFonts w:ascii="Verdana" w:eastAsia="Times New Roman" w:hAnsi="Verdana" w:cs="Times New Roman"/>
          <w:color w:val="000000"/>
          <w:sz w:val="18"/>
          <w:szCs w:val="18"/>
          <w:lang w:eastAsia="ru-RU"/>
        </w:rPr>
        <w:br/>
        <w:t xml:space="preserve">Стаття 35. Фінансове забезпечення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Фінансування органів, установ і закладів державної санітарно-епідеміологічної служби Міністерства охорони здоров'я здійснюється безпосередньо за рахунок бюджету Міністерства охорони здоров'я України, бюджету Республіки Крим, обласних бюджетів, бюджетів міст Києва і Севастополя, а також позабюджетних коштів. </w:t>
      </w:r>
      <w:r w:rsidRPr="00FC5008">
        <w:rPr>
          <w:rFonts w:ascii="Verdana" w:eastAsia="Times New Roman" w:hAnsi="Verdana" w:cs="Times New Roman"/>
          <w:color w:val="000000"/>
          <w:sz w:val="18"/>
          <w:szCs w:val="18"/>
          <w:lang w:eastAsia="ru-RU"/>
        </w:rPr>
        <w:br/>
        <w:t xml:space="preserve">Фінансування державної санітарно-епідеміологічної служби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здійснюється за рахунок асигнувань на охорону здоров'я, що виділяються цим міністерствам і відомствам з державного бюджету України, та позабюджетних коштів. </w:t>
      </w:r>
      <w:r w:rsidRPr="00FC5008">
        <w:rPr>
          <w:rFonts w:ascii="Verdana" w:eastAsia="Times New Roman" w:hAnsi="Verdana" w:cs="Times New Roman"/>
          <w:color w:val="000000"/>
          <w:sz w:val="18"/>
          <w:szCs w:val="18"/>
          <w:lang w:eastAsia="ru-RU"/>
        </w:rPr>
        <w:br/>
        <w:t xml:space="preserve">Розміри асигнувань, необхідних для забезпечення діяльності державної санітарно-епідеміологічної </w:t>
      </w:r>
      <w:r w:rsidRPr="00FC5008">
        <w:rPr>
          <w:rFonts w:ascii="Verdana" w:eastAsia="Times New Roman" w:hAnsi="Verdana" w:cs="Times New Roman"/>
          <w:color w:val="000000"/>
          <w:sz w:val="18"/>
          <w:szCs w:val="18"/>
          <w:lang w:eastAsia="ru-RU"/>
        </w:rPr>
        <w:lastRenderedPageBreak/>
        <w:t xml:space="preserve">служби, мають відповідати науково обгрунтованим потребам і складати не менше 10 відсотків відповідних бюджетних коштів, що виділяються на охорону здоров'я. </w:t>
      </w:r>
      <w:r w:rsidRPr="00FC5008">
        <w:rPr>
          <w:rFonts w:ascii="Verdana" w:eastAsia="Times New Roman" w:hAnsi="Verdana" w:cs="Times New Roman"/>
          <w:color w:val="000000"/>
          <w:sz w:val="18"/>
          <w:szCs w:val="18"/>
          <w:lang w:eastAsia="ru-RU"/>
        </w:rPr>
        <w:br/>
        <w:t xml:space="preserve">Джерелами фінансування державної санітарно-епідеміологічної служби також можуть бути: </w:t>
      </w:r>
      <w:r w:rsidRPr="00FC5008">
        <w:rPr>
          <w:rFonts w:ascii="Verdana" w:eastAsia="Times New Roman" w:hAnsi="Verdana" w:cs="Times New Roman"/>
          <w:color w:val="000000"/>
          <w:sz w:val="18"/>
          <w:szCs w:val="18"/>
          <w:lang w:eastAsia="ru-RU"/>
        </w:rPr>
        <w:br/>
        <w:t xml:space="preserve">надходження від плати за видачу дозволів, передбачених статтями 16, 17, 23, 25 цього Закону, та інших дозволів, видача яких відноситься законодавством до компетенції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надходження від надання платних послуг; </w:t>
      </w:r>
      <w:r w:rsidRPr="00FC5008">
        <w:rPr>
          <w:rFonts w:ascii="Verdana" w:eastAsia="Times New Roman" w:hAnsi="Verdana" w:cs="Times New Roman"/>
          <w:color w:val="000000"/>
          <w:sz w:val="18"/>
          <w:szCs w:val="18"/>
          <w:lang w:eastAsia="ru-RU"/>
        </w:rPr>
        <w:br/>
        <w:t xml:space="preserve">кошти від участі у виконанні науково-дослідних робіт; </w:t>
      </w:r>
      <w:r w:rsidRPr="00FC5008">
        <w:rPr>
          <w:rFonts w:ascii="Verdana" w:eastAsia="Times New Roman" w:hAnsi="Verdana" w:cs="Times New Roman"/>
          <w:color w:val="000000"/>
          <w:sz w:val="18"/>
          <w:szCs w:val="18"/>
          <w:lang w:eastAsia="ru-RU"/>
        </w:rPr>
        <w:br/>
        <w:t xml:space="preserve">частина коштів у розмірі 10 відсотків від сум штрафів, стягнутих за постановами головних державних санітарних лікарів та інших посадових осіб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добровільні внески підприємств, установ, організацій, благодійних фондів, громадян; </w:t>
      </w:r>
      <w:r w:rsidRPr="00FC5008">
        <w:rPr>
          <w:rFonts w:ascii="Verdana" w:eastAsia="Times New Roman" w:hAnsi="Verdana" w:cs="Times New Roman"/>
          <w:color w:val="000000"/>
          <w:sz w:val="18"/>
          <w:szCs w:val="18"/>
          <w:lang w:eastAsia="ru-RU"/>
        </w:rPr>
        <w:br/>
        <w:t xml:space="preserve">інші, не заборонені законодавством надходження. </w:t>
      </w:r>
      <w:r w:rsidRPr="00FC5008">
        <w:rPr>
          <w:rFonts w:ascii="Verdana" w:eastAsia="Times New Roman" w:hAnsi="Verdana" w:cs="Times New Roman"/>
          <w:color w:val="000000"/>
          <w:sz w:val="18"/>
          <w:szCs w:val="18"/>
          <w:lang w:eastAsia="ru-RU"/>
        </w:rPr>
        <w:br/>
        <w:t xml:space="preserve">Стаття 36. Кадрове і наукове забезпечення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Підготовка фахівців у галузі гігієни та епідеміології здійснюється у навчальних закладах медичного профілю на спеціалізованих факультетах післядипломної підготовки. Нормативи забезпечення населення цими фахівцями встановлюються Міністерством охорони здоров'я України. </w:t>
      </w:r>
      <w:r w:rsidRPr="00FC5008">
        <w:rPr>
          <w:rFonts w:ascii="Verdana" w:eastAsia="Times New Roman" w:hAnsi="Verdana" w:cs="Times New Roman"/>
          <w:color w:val="000000"/>
          <w:sz w:val="18"/>
          <w:szCs w:val="18"/>
          <w:lang w:eastAsia="ru-RU"/>
        </w:rPr>
        <w:br/>
        <w:t xml:space="preserve">Вивчення, оцінку, прогнозування, визначення критеріїв шкідливого впливу факторів навколишнього середовища на здоров'я населення, санітарно-гігієнічну експертизу, гігієнічну регламентацію небезпечних факторів, наукове обгрунтування санітарних і протиепідемічних 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 </w:t>
      </w:r>
      <w:r w:rsidRPr="00FC5008">
        <w:rPr>
          <w:rFonts w:ascii="Verdana" w:eastAsia="Times New Roman" w:hAnsi="Verdana" w:cs="Times New Roman"/>
          <w:color w:val="000000"/>
          <w:sz w:val="18"/>
          <w:szCs w:val="18"/>
          <w:lang w:eastAsia="ru-RU"/>
        </w:rPr>
        <w:br/>
        <w:t xml:space="preserve">Стаття 37. Інформаційне забезпечення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Інформаційне забезпечення державної санітарно-епідеміологічної служби здійснюється з метою вивчення, оцінки, прогнозування санітарної та епідемічної ситуації, розробки заходів, спрямованих на попередження, усунення або зменшення шкідливого впливу факторів навколишнього середовища на здоров'я людей, а також інформування з цих питань органів державної виконавчої влади, громадських організацій і громадян. </w:t>
      </w:r>
      <w:r w:rsidRPr="00FC5008">
        <w:rPr>
          <w:rFonts w:ascii="Verdana" w:eastAsia="Times New Roman" w:hAnsi="Verdana" w:cs="Times New Roman"/>
          <w:color w:val="000000"/>
          <w:sz w:val="18"/>
          <w:szCs w:val="18"/>
          <w:lang w:eastAsia="ru-RU"/>
        </w:rPr>
        <w:br/>
        <w:t xml:space="preserve">Інформаційне забезпечення державної санітарно-епідеміологічної служби здійснюється системою державної, галузевої та оперативної звітності. Характер, обсяг, порядок і строки подання цієї інформації до органів, установ і закладів державної санітарно-епідеміологічної служби визначаються за поданням головного державного санітарного лікаря України у встановленому законодавством порядку. </w:t>
      </w:r>
      <w:r w:rsidRPr="00FC5008">
        <w:rPr>
          <w:rFonts w:ascii="Verdana" w:eastAsia="Times New Roman" w:hAnsi="Verdana" w:cs="Times New Roman"/>
          <w:color w:val="000000"/>
          <w:sz w:val="18"/>
          <w:szCs w:val="18"/>
          <w:lang w:eastAsia="ru-RU"/>
        </w:rPr>
        <w:br/>
        <w:t xml:space="preserve">Органи державної виконавчої влади, місцевого і регіонального самоврядування, підприємства, установи, організації та громадяни зобов'язані надавати органам, установам і закладам державної санітарно-епідеміологічної служби таку інформацію безоплатно. </w:t>
      </w:r>
      <w:r w:rsidRPr="00FC5008">
        <w:rPr>
          <w:rFonts w:ascii="Verdana" w:eastAsia="Times New Roman" w:hAnsi="Verdana" w:cs="Times New Roman"/>
          <w:color w:val="000000"/>
          <w:sz w:val="18"/>
          <w:szCs w:val="18"/>
          <w:lang w:eastAsia="ru-RU"/>
        </w:rPr>
        <w:br/>
        <w:t xml:space="preserve">Стаття 38. Заходи правового і соціального захисту, матеріальне та соціальне забезпечення працівників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Головні державні санітарні лікарі, їх заступники, інші посадові особи державної санітарно-епідеміологічної служби перебувають під захистом закону. Втручання в дії посадових осіб, які здійснюють державний санітарно-епідеміологічний нагляд, що перешкоджає виконанню ними службових обов'язків, тягне за собою відповідальність згідно з законодавством. </w:t>
      </w:r>
      <w:r w:rsidRPr="00FC5008">
        <w:rPr>
          <w:rFonts w:ascii="Verdana" w:eastAsia="Times New Roman" w:hAnsi="Verdana" w:cs="Times New Roman"/>
          <w:color w:val="000000"/>
          <w:sz w:val="18"/>
          <w:szCs w:val="18"/>
          <w:lang w:eastAsia="ru-RU"/>
        </w:rPr>
        <w:br/>
        <w:t xml:space="preserve">Нанесення тілесних ушкоджень, образа, погроза щодо посадової особи державної санітарно-епідеміологічної служби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 </w:t>
      </w:r>
      <w:r w:rsidRPr="00FC5008">
        <w:rPr>
          <w:rFonts w:ascii="Verdana" w:eastAsia="Times New Roman" w:hAnsi="Verdana" w:cs="Times New Roman"/>
          <w:color w:val="000000"/>
          <w:sz w:val="18"/>
          <w:szCs w:val="18"/>
          <w:lang w:eastAsia="ru-RU"/>
        </w:rPr>
        <w:br/>
        <w:t xml:space="preserve">Життя і здоров'я працівників державної санітарно-епідеміологічної служби підлягають обов'язковому державному страхуванню на випадок каліцтва або професійного захворювання, одержаних при виконанні службових обов'язків. Порядок та умови страхування встановлюються Кабінетом Міністрів України. У разі такого каліцтва або професійного захворювання працівнику державної санітарно-епідеміологічної служби сплачується одноразова грошова допомога в розмірі від трирічного до п'ятирічного його посадового окладу залежно від ступеня втрати працездатності. </w:t>
      </w:r>
      <w:r w:rsidRPr="00FC5008">
        <w:rPr>
          <w:rFonts w:ascii="Verdana" w:eastAsia="Times New Roman" w:hAnsi="Verdana" w:cs="Times New Roman"/>
          <w:color w:val="000000"/>
          <w:sz w:val="18"/>
          <w:szCs w:val="18"/>
          <w:lang w:eastAsia="ru-RU"/>
        </w:rPr>
        <w:br/>
        <w:t xml:space="preserve">Заробітна плата посадових осіб державної санітарно-епідеміологічної служби складається з посадових окладів, надбавок за кваліфікаційні категорії, вислугу років і має забезпечувати достатні матеріальні умови для незалежного виконання службових обов'язків, а також закріплення кваліфікованих кадрів. Розміри посадових окладів, надбавок за кваліфікаційні категорії та вислугу років встановлюються Кабінетом Міністрів України. </w:t>
      </w:r>
      <w:r w:rsidRPr="00FC5008">
        <w:rPr>
          <w:rFonts w:ascii="Verdana" w:eastAsia="Times New Roman" w:hAnsi="Verdana" w:cs="Times New Roman"/>
          <w:color w:val="000000"/>
          <w:sz w:val="18"/>
          <w:szCs w:val="18"/>
          <w:lang w:eastAsia="ru-RU"/>
        </w:rPr>
        <w:br/>
        <w:t xml:space="preserve">Головні державні санітарні лікарі, їх заступники, інші посадові особи державної санітарно-епідеміологічної служби мають переважне право на одержання житла, встановлення квартирних телефонів. </w:t>
      </w:r>
      <w:r w:rsidRPr="00FC5008">
        <w:rPr>
          <w:rFonts w:ascii="Verdana" w:eastAsia="Times New Roman" w:hAnsi="Verdana" w:cs="Times New Roman"/>
          <w:color w:val="000000"/>
          <w:sz w:val="18"/>
          <w:szCs w:val="18"/>
          <w:lang w:eastAsia="ru-RU"/>
        </w:rPr>
        <w:br/>
        <w:t xml:space="preserve">У порядку, встановленому Кабінетом Міністрів України, посадові особи державної санітарно-епідеміологічної служби, які безпосередньо здійснюють перевірки об'єктів нагляду, забезпечуються проїзними квитками на проїзд відповідними видами транспорту міського, приміського і місцевого сполучення (крім таксі) або за їх бажанням отримують грошову </w:t>
      </w:r>
      <w:r w:rsidRPr="00FC5008">
        <w:rPr>
          <w:rFonts w:ascii="Verdana" w:eastAsia="Times New Roman" w:hAnsi="Verdana" w:cs="Times New Roman"/>
          <w:color w:val="000000"/>
          <w:sz w:val="18"/>
          <w:szCs w:val="18"/>
          <w:lang w:eastAsia="ru-RU"/>
        </w:rPr>
        <w:lastRenderedPageBreak/>
        <w:t xml:space="preserve">компенсацію вартості проїзду при виконанні службових обов'язків. Під час службових відряджень вони мають право на позачергове придбання проїзних документів на всі види транспорту і розміщення в готелях. </w:t>
      </w:r>
      <w:r w:rsidRPr="00FC5008">
        <w:rPr>
          <w:rFonts w:ascii="Verdana" w:eastAsia="Times New Roman" w:hAnsi="Verdana" w:cs="Times New Roman"/>
          <w:color w:val="000000"/>
          <w:sz w:val="18"/>
          <w:szCs w:val="18"/>
          <w:lang w:eastAsia="ru-RU"/>
        </w:rPr>
        <w:br/>
        <w:t xml:space="preserve">(частина 6 статті 38 змінена згідно з Законом N 331/97-ВР від 11.06.97 р.) </w:t>
      </w:r>
      <w:r w:rsidRPr="00FC5008">
        <w:rPr>
          <w:rFonts w:ascii="Verdana" w:eastAsia="Times New Roman" w:hAnsi="Verdana" w:cs="Times New Roman"/>
          <w:color w:val="000000"/>
          <w:sz w:val="18"/>
          <w:szCs w:val="18"/>
          <w:lang w:eastAsia="ru-RU"/>
        </w:rPr>
        <w:br/>
        <w:t xml:space="preserve">Посадові особи державної санітарно-епідеміологічної служби на водному, залізничному, повітряному транспорті, об'єктах, що мають особливий режим роботи, користуються також усіма видами правового та соціального захисту, матеріального та соціального забезпечення, наданими працівникам відповідного виду транспорту та об'єкта. </w:t>
      </w:r>
      <w:r w:rsidRPr="00FC5008">
        <w:rPr>
          <w:rFonts w:ascii="Verdana" w:eastAsia="Times New Roman" w:hAnsi="Verdana" w:cs="Times New Roman"/>
          <w:color w:val="000000"/>
          <w:sz w:val="18"/>
          <w:szCs w:val="18"/>
          <w:lang w:eastAsia="ru-RU"/>
        </w:rPr>
        <w:br/>
        <w:t xml:space="preserve">Особливості правового та соціального захисту, матеріального та соціального забезпечення військовослужбовців та працівників, які працюють за договором у державній санітарно-епідеміологічній службі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регулюються відповідними актами законодавства. </w:t>
      </w:r>
      <w:r w:rsidRPr="00FC5008">
        <w:rPr>
          <w:rFonts w:ascii="Verdana" w:eastAsia="Times New Roman" w:hAnsi="Verdana" w:cs="Times New Roman"/>
          <w:color w:val="000000"/>
          <w:sz w:val="18"/>
          <w:szCs w:val="18"/>
          <w:lang w:eastAsia="ru-RU"/>
        </w:rPr>
        <w:br/>
        <w:t xml:space="preserve">Розділ V. ДЕРЖАВНИЙ САНІТАРНО-ЕПІДЕМІОЛОГІЧНИЙ НАГЛЯД </w:t>
      </w:r>
      <w:r w:rsidRPr="00FC5008">
        <w:rPr>
          <w:rFonts w:ascii="Verdana" w:eastAsia="Times New Roman" w:hAnsi="Verdana" w:cs="Times New Roman"/>
          <w:color w:val="000000"/>
          <w:sz w:val="18"/>
          <w:szCs w:val="18"/>
          <w:lang w:eastAsia="ru-RU"/>
        </w:rPr>
        <w:br/>
        <w:t xml:space="preserve">Стаття 39. Поняття та основні завдання державного санітарно-епідеміологічного нагляду </w:t>
      </w:r>
      <w:r w:rsidRPr="00FC5008">
        <w:rPr>
          <w:rFonts w:ascii="Verdana" w:eastAsia="Times New Roman" w:hAnsi="Verdana" w:cs="Times New Roman"/>
          <w:color w:val="000000"/>
          <w:sz w:val="18"/>
          <w:szCs w:val="18"/>
          <w:lang w:eastAsia="ru-RU"/>
        </w:rPr>
        <w:br/>
        <w:t xml:space="preserve">Державний санітарно-епідеміологічний нагляд - це діяльність органів, установ та закладів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 </w:t>
      </w:r>
      <w:r w:rsidRPr="00FC5008">
        <w:rPr>
          <w:rFonts w:ascii="Verdana" w:eastAsia="Times New Roman" w:hAnsi="Verdana" w:cs="Times New Roman"/>
          <w:color w:val="000000"/>
          <w:sz w:val="18"/>
          <w:szCs w:val="18"/>
          <w:lang w:eastAsia="ru-RU"/>
        </w:rPr>
        <w:br/>
        <w:t xml:space="preserve">Основними завданнями цієї діяльності є: </w:t>
      </w:r>
      <w:r w:rsidRPr="00FC5008">
        <w:rPr>
          <w:rFonts w:ascii="Verdana" w:eastAsia="Times New Roman" w:hAnsi="Verdana" w:cs="Times New Roman"/>
          <w:color w:val="000000"/>
          <w:sz w:val="18"/>
          <w:szCs w:val="18"/>
          <w:lang w:eastAsia="ru-RU"/>
        </w:rPr>
        <w:br/>
        <w:t xml:space="preserve">нагляд за організацією і проведенням органами державної виконавчої влади, місцевого і регіонального самоврядування, підприємствами, установами, організаціями та громадянами санітарних і протиепідемічних заходів; </w:t>
      </w:r>
      <w:r w:rsidRPr="00FC5008">
        <w:rPr>
          <w:rFonts w:ascii="Verdana" w:eastAsia="Times New Roman" w:hAnsi="Verdana" w:cs="Times New Roman"/>
          <w:color w:val="000000"/>
          <w:sz w:val="18"/>
          <w:szCs w:val="18"/>
          <w:lang w:eastAsia="ru-RU"/>
        </w:rPr>
        <w:br/>
        <w:t xml:space="preserve">нагляд за реалізацією державної політики з питань профілактики захворювань населення, участь у розробці та контроль за виконанням програм, що стосуються запобігання шкідливому впливу факторів навколишнього середовища на здоров'я населення; </w:t>
      </w:r>
      <w:r w:rsidRPr="00FC5008">
        <w:rPr>
          <w:rFonts w:ascii="Verdana" w:eastAsia="Times New Roman" w:hAnsi="Verdana" w:cs="Times New Roman"/>
          <w:color w:val="000000"/>
          <w:sz w:val="18"/>
          <w:szCs w:val="18"/>
          <w:lang w:eastAsia="ru-RU"/>
        </w:rPr>
        <w:br/>
        <w:t xml:space="preserve">нагляд за дотриманням санітарного законодавства проведення державної санітарно-гігієнічної експертизи, гігієнічної регламентації небезпечних факторів і видача дозволів на їх використання. </w:t>
      </w:r>
      <w:r w:rsidRPr="00FC5008">
        <w:rPr>
          <w:rFonts w:ascii="Verdana" w:eastAsia="Times New Roman" w:hAnsi="Verdana" w:cs="Times New Roman"/>
          <w:color w:val="000000"/>
          <w:sz w:val="18"/>
          <w:szCs w:val="18"/>
          <w:lang w:eastAsia="ru-RU"/>
        </w:rPr>
        <w:br/>
        <w:t xml:space="preserve">Державний санітарно-епідеміологічний нагляд здійснюється відповідно до Положення про державний санітарно-епідеміологічний нагляд в Україні вибірковими перевірками дотримання санітарного законодавства за планами органів, установ та закладів державної санітарно-епідеміологічної служби, а також позапланово залежно від санітарної, епідемічної ситуації та за заявами громадян. </w:t>
      </w:r>
      <w:r w:rsidRPr="00FC5008">
        <w:rPr>
          <w:rFonts w:ascii="Verdana" w:eastAsia="Times New Roman" w:hAnsi="Verdana" w:cs="Times New Roman"/>
          <w:color w:val="000000"/>
          <w:sz w:val="18"/>
          <w:szCs w:val="18"/>
          <w:lang w:eastAsia="ru-RU"/>
        </w:rPr>
        <w:br/>
        <w:t xml:space="preserve">Результати перевірки оформлюються актом, форма і порядок складання якого визначаються головним державним санітарним лікарем України. </w:t>
      </w:r>
      <w:r w:rsidRPr="00FC5008">
        <w:rPr>
          <w:rFonts w:ascii="Verdana" w:eastAsia="Times New Roman" w:hAnsi="Verdana" w:cs="Times New Roman"/>
          <w:color w:val="000000"/>
          <w:sz w:val="18"/>
          <w:szCs w:val="18"/>
          <w:lang w:eastAsia="ru-RU"/>
        </w:rPr>
        <w:br/>
        <w:t xml:space="preserve">Стаття 40. Повноваження головного державного санітарного лікаря України </w:t>
      </w:r>
      <w:r w:rsidRPr="00FC5008">
        <w:rPr>
          <w:rFonts w:ascii="Verdana" w:eastAsia="Times New Roman" w:hAnsi="Verdana" w:cs="Times New Roman"/>
          <w:color w:val="000000"/>
          <w:sz w:val="18"/>
          <w:szCs w:val="18"/>
          <w:lang w:eastAsia="ru-RU"/>
        </w:rPr>
        <w:br/>
        <w:t xml:space="preserve">Головний державний санітарний лікар України: </w:t>
      </w:r>
      <w:r w:rsidRPr="00FC5008">
        <w:rPr>
          <w:rFonts w:ascii="Verdana" w:eastAsia="Times New Roman" w:hAnsi="Verdana" w:cs="Times New Roman"/>
          <w:color w:val="000000"/>
          <w:sz w:val="18"/>
          <w:szCs w:val="18"/>
          <w:lang w:eastAsia="ru-RU"/>
        </w:rPr>
        <w:br/>
        <w:t xml:space="preserve">а) затверджує державні санітарні норми, регламенти використання небезпечних факторів, гранично допустимі концентрації, орієнтовно безпечні рівні хімічних і біологічних чинників у харчових продуктах, предметах та виробах, у воді, повітрі, грунті, а також встановлює норми радіаційної безпеки та допустимі рівні впливу на людину інших фізичних факторів; </w:t>
      </w:r>
      <w:r w:rsidRPr="00FC5008">
        <w:rPr>
          <w:rFonts w:ascii="Verdana" w:eastAsia="Times New Roman" w:hAnsi="Verdana" w:cs="Times New Roman"/>
          <w:color w:val="000000"/>
          <w:sz w:val="18"/>
          <w:szCs w:val="18"/>
          <w:lang w:eastAsia="ru-RU"/>
        </w:rPr>
        <w:br/>
        <w:t xml:space="preserve">б) визначає вимоги щодо комплексу заходів санітарної охорони державних кордонів України, контролює і координує діяльність органів державної виконавчої влади, місцевого і регіонального самоврядування з цих питань; </w:t>
      </w:r>
      <w:r w:rsidRPr="00FC5008">
        <w:rPr>
          <w:rFonts w:ascii="Verdana" w:eastAsia="Times New Roman" w:hAnsi="Verdana" w:cs="Times New Roman"/>
          <w:color w:val="000000"/>
          <w:sz w:val="18"/>
          <w:szCs w:val="18"/>
          <w:lang w:eastAsia="ru-RU"/>
        </w:rPr>
        <w:br/>
        <w:t xml:space="preserve">в) вносить на затвердження відповідно до чинного законодавства проекти законодавчих актів з питань забезпечення санітарного та епідемічного благополуччя населення; </w:t>
      </w:r>
      <w:r w:rsidRPr="00FC5008">
        <w:rPr>
          <w:rFonts w:ascii="Verdana" w:eastAsia="Times New Roman" w:hAnsi="Verdana" w:cs="Times New Roman"/>
          <w:color w:val="000000"/>
          <w:sz w:val="18"/>
          <w:szCs w:val="18"/>
          <w:lang w:eastAsia="ru-RU"/>
        </w:rPr>
        <w:br/>
        <w:t xml:space="preserve">г) затверджує разом з Міністерством економіки України та Міністерством фінансів України методики визначення ступенів ризику для здоров'я населення, що створюються небезпечними факторами; </w:t>
      </w:r>
      <w:r w:rsidRPr="00FC5008">
        <w:rPr>
          <w:rFonts w:ascii="Verdana" w:eastAsia="Times New Roman" w:hAnsi="Verdana" w:cs="Times New Roman"/>
          <w:color w:val="000000"/>
          <w:sz w:val="18"/>
          <w:szCs w:val="18"/>
          <w:lang w:eastAsia="ru-RU"/>
        </w:rPr>
        <w:br/>
        <w:t xml:space="preserve">д) дає обов'язкові для розгляду висновки щодо проектів міждержавних, національних і галузевих програм з питань забезпечення санітарного та епідемічного благополуччя населення, профілактики захворювань та контролює їх виконання; </w:t>
      </w:r>
      <w:r w:rsidRPr="00FC5008">
        <w:rPr>
          <w:rFonts w:ascii="Verdana" w:eastAsia="Times New Roman" w:hAnsi="Verdana" w:cs="Times New Roman"/>
          <w:color w:val="000000"/>
          <w:sz w:val="18"/>
          <w:szCs w:val="18"/>
          <w:lang w:eastAsia="ru-RU"/>
        </w:rPr>
        <w:br/>
        <w:t xml:space="preserve">е) видає розпорядчі документи щодо організації та здійснення державного санітарно-епідеміологічного нагляду в Україні; </w:t>
      </w:r>
      <w:r w:rsidRPr="00FC5008">
        <w:rPr>
          <w:rFonts w:ascii="Verdana" w:eastAsia="Times New Roman" w:hAnsi="Verdana" w:cs="Times New Roman"/>
          <w:color w:val="000000"/>
          <w:sz w:val="18"/>
          <w:szCs w:val="18"/>
          <w:lang w:eastAsia="ru-RU"/>
        </w:rPr>
        <w:br/>
        <w:t>є) визначає порядок ведення державного обліку інфекційних і професійних захворювань, отруєнь;</w:t>
      </w:r>
      <w:r w:rsidRPr="00FC5008">
        <w:rPr>
          <w:rFonts w:ascii="Verdana" w:eastAsia="Times New Roman" w:hAnsi="Verdana" w:cs="Times New Roman"/>
          <w:color w:val="000000"/>
          <w:sz w:val="18"/>
          <w:szCs w:val="18"/>
          <w:lang w:eastAsia="ru-RU"/>
        </w:rPr>
        <w:br/>
        <w:t xml:space="preserve">ж) погоджує основні напрями фундаментальних і прикладних досліджень у галузі гігієни та епідеміології; </w:t>
      </w:r>
      <w:r w:rsidRPr="00FC5008">
        <w:rPr>
          <w:rFonts w:ascii="Verdana" w:eastAsia="Times New Roman" w:hAnsi="Verdana" w:cs="Times New Roman"/>
          <w:color w:val="000000"/>
          <w:sz w:val="18"/>
          <w:szCs w:val="18"/>
          <w:lang w:eastAsia="ru-RU"/>
        </w:rPr>
        <w:br/>
        <w:t xml:space="preserve">з) погоджує проекти норм проектування, стандартів і технічних умов, розміщення продуктивних сил та інші проекти, що можуть вплинути на здоров'я населення; </w:t>
      </w:r>
      <w:r w:rsidRPr="00FC5008">
        <w:rPr>
          <w:rFonts w:ascii="Verdana" w:eastAsia="Times New Roman" w:hAnsi="Verdana" w:cs="Times New Roman"/>
          <w:color w:val="000000"/>
          <w:sz w:val="18"/>
          <w:szCs w:val="18"/>
          <w:lang w:eastAsia="ru-RU"/>
        </w:rPr>
        <w:br/>
        <w:t xml:space="preserve">и) погоджує норми навчально-трудового навантаження, режим навчання та виховання дітей і підлітків у навчально-виховних закладах; </w:t>
      </w:r>
      <w:r w:rsidRPr="00FC5008">
        <w:rPr>
          <w:rFonts w:ascii="Verdana" w:eastAsia="Times New Roman" w:hAnsi="Verdana" w:cs="Times New Roman"/>
          <w:color w:val="000000"/>
          <w:sz w:val="18"/>
          <w:szCs w:val="18"/>
          <w:lang w:eastAsia="ru-RU"/>
        </w:rPr>
        <w:br/>
        <w:t xml:space="preserve">і) встановлює разом з Державним комітетом України по нагляду за охороною праці перелік робіт, для виконання яких є обов'язковими медичні огляди, а також порядок їх проведення; </w:t>
      </w:r>
      <w:r w:rsidRPr="00FC5008">
        <w:rPr>
          <w:rFonts w:ascii="Verdana" w:eastAsia="Times New Roman" w:hAnsi="Verdana" w:cs="Times New Roman"/>
          <w:color w:val="000000"/>
          <w:sz w:val="18"/>
          <w:szCs w:val="18"/>
          <w:lang w:eastAsia="ru-RU"/>
        </w:rPr>
        <w:br/>
        <w:t xml:space="preserve">ї) затверджує перелік інфекційних захворювань, за яких госпіталізація хворих є обов'язковою, а </w:t>
      </w:r>
      <w:r w:rsidRPr="00FC5008">
        <w:rPr>
          <w:rFonts w:ascii="Verdana" w:eastAsia="Times New Roman" w:hAnsi="Verdana" w:cs="Times New Roman"/>
          <w:color w:val="000000"/>
          <w:sz w:val="18"/>
          <w:szCs w:val="18"/>
          <w:lang w:eastAsia="ru-RU"/>
        </w:rPr>
        <w:lastRenderedPageBreak/>
        <w:t xml:space="preserve">також перелік виробництв (професій), до роботи в яких не допускаються особи, які хворіють інфекційними хворобами, є носіями збудників інфекційних захворювань або яким не зроблено щеплення проти визначених інфекційних захворювань; </w:t>
      </w:r>
      <w:r w:rsidRPr="00FC5008">
        <w:rPr>
          <w:rFonts w:ascii="Verdana" w:eastAsia="Times New Roman" w:hAnsi="Verdana" w:cs="Times New Roman"/>
          <w:color w:val="000000"/>
          <w:sz w:val="18"/>
          <w:szCs w:val="18"/>
          <w:lang w:eastAsia="ru-RU"/>
        </w:rPr>
        <w:br/>
        <w:t xml:space="preserve">й) застосовує передбачені законодавством заходи для припинення порушень санітарного законодавства; </w:t>
      </w:r>
      <w:r w:rsidRPr="00FC5008">
        <w:rPr>
          <w:rFonts w:ascii="Verdana" w:eastAsia="Times New Roman" w:hAnsi="Verdana" w:cs="Times New Roman"/>
          <w:color w:val="000000"/>
          <w:sz w:val="18"/>
          <w:szCs w:val="18"/>
          <w:lang w:eastAsia="ru-RU"/>
        </w:rPr>
        <w:br/>
        <w:t xml:space="preserve">к) погоджує методи контролю і випробувань продукції щодо її безпеки для здоров'я і життя населення; </w:t>
      </w:r>
      <w:r w:rsidRPr="00FC5008">
        <w:rPr>
          <w:rFonts w:ascii="Verdana" w:eastAsia="Times New Roman" w:hAnsi="Verdana" w:cs="Times New Roman"/>
          <w:color w:val="000000"/>
          <w:sz w:val="18"/>
          <w:szCs w:val="18"/>
          <w:lang w:eastAsia="ru-RU"/>
        </w:rPr>
        <w:br/>
        <w:t xml:space="preserve">л) погоджує інструкції (правила) використання продукції підвищеної небезпеки; </w:t>
      </w:r>
      <w:r w:rsidRPr="00FC5008">
        <w:rPr>
          <w:rFonts w:ascii="Verdana" w:eastAsia="Times New Roman" w:hAnsi="Verdana" w:cs="Times New Roman"/>
          <w:color w:val="000000"/>
          <w:sz w:val="18"/>
          <w:szCs w:val="18"/>
          <w:lang w:eastAsia="ru-RU"/>
        </w:rPr>
        <w:br/>
        <w:t xml:space="preserve">м) погоджує перелік установ, організацій, закладів, яким надається право випробування продукції на відповідність вимогам безпеки для здоров'я; </w:t>
      </w:r>
      <w:r w:rsidRPr="00FC5008">
        <w:rPr>
          <w:rFonts w:ascii="Verdana" w:eastAsia="Times New Roman" w:hAnsi="Verdana" w:cs="Times New Roman"/>
          <w:color w:val="000000"/>
          <w:sz w:val="18"/>
          <w:szCs w:val="18"/>
          <w:lang w:eastAsia="ru-RU"/>
        </w:rPr>
        <w:br/>
        <w:t xml:space="preserve">н) встановлює перелік та зміст показників щодо безпеки для здоров'я імпортованої продукції. </w:t>
      </w:r>
      <w:r w:rsidRPr="00FC5008">
        <w:rPr>
          <w:rFonts w:ascii="Verdana" w:eastAsia="Times New Roman" w:hAnsi="Verdana" w:cs="Times New Roman"/>
          <w:color w:val="000000"/>
          <w:sz w:val="18"/>
          <w:szCs w:val="18"/>
          <w:lang w:eastAsia="ru-RU"/>
        </w:rPr>
        <w:br/>
        <w:t xml:space="preserve">Головний державний санітарний лікар України крім повноважень, передбачених цією статтею, має також повноваження, передбачені статтею 41 цього Закону. Він може делегувати свої повноваження заступникам головного державного санітарного лікаря України повністю або частково. </w:t>
      </w:r>
      <w:r w:rsidRPr="00FC5008">
        <w:rPr>
          <w:rFonts w:ascii="Verdana" w:eastAsia="Times New Roman" w:hAnsi="Verdana" w:cs="Times New Roman"/>
          <w:color w:val="000000"/>
          <w:sz w:val="18"/>
          <w:szCs w:val="18"/>
          <w:lang w:eastAsia="ru-RU"/>
        </w:rPr>
        <w:br/>
        <w:t xml:space="preserve">Стаття 41. Повноваження головних державних санітарних лікарів та інших посадових осіб, які здійснюють державний санітарно-епідеміологічний нагляд </w:t>
      </w:r>
      <w:r w:rsidRPr="00FC5008">
        <w:rPr>
          <w:rFonts w:ascii="Verdana" w:eastAsia="Times New Roman" w:hAnsi="Verdana" w:cs="Times New Roman"/>
          <w:color w:val="000000"/>
          <w:sz w:val="18"/>
          <w:szCs w:val="18"/>
          <w:lang w:eastAsia="ru-RU"/>
        </w:rPr>
        <w:br/>
        <w:t xml:space="preserve">Головним державним санітарним лікарям Республіки Крим, областей, міст, районів та їх заступникам, головним державним санітарним лікарям на транспорті та їх заступникам, а також головним державним санітарним лікарям об'єктів, що мають особливий режим роботи, у межах відповідних територій (об'єктів) надаються повноваження: </w:t>
      </w:r>
      <w:r w:rsidRPr="00FC5008">
        <w:rPr>
          <w:rFonts w:ascii="Verdana" w:eastAsia="Times New Roman" w:hAnsi="Verdana" w:cs="Times New Roman"/>
          <w:color w:val="000000"/>
          <w:sz w:val="18"/>
          <w:szCs w:val="18"/>
          <w:lang w:eastAsia="ru-RU"/>
        </w:rPr>
        <w:br/>
        <w:t xml:space="preserve">а) державного санітарно-епідеміологічного нагляду за дотриманням органами державної виконавчої влади, місцевого і регіонального самоврядування, підприємствами, установами, організаціями і громадянами санітарного законодавства; </w:t>
      </w:r>
      <w:r w:rsidRPr="00FC5008">
        <w:rPr>
          <w:rFonts w:ascii="Verdana" w:eastAsia="Times New Roman" w:hAnsi="Verdana" w:cs="Times New Roman"/>
          <w:color w:val="000000"/>
          <w:sz w:val="18"/>
          <w:szCs w:val="18"/>
          <w:lang w:eastAsia="ru-RU"/>
        </w:rPr>
        <w:br/>
        <w:t xml:space="preserve">б) систематичного аналізу санітарної та епідемічної ситуації, показників здоров'я населення, окремих його груп; </w:t>
      </w:r>
      <w:r w:rsidRPr="00FC5008">
        <w:rPr>
          <w:rFonts w:ascii="Verdana" w:eastAsia="Times New Roman" w:hAnsi="Verdana" w:cs="Times New Roman"/>
          <w:color w:val="000000"/>
          <w:sz w:val="18"/>
          <w:szCs w:val="18"/>
          <w:lang w:eastAsia="ru-RU"/>
        </w:rPr>
        <w:br/>
        <w:t xml:space="preserve">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 </w:t>
      </w:r>
      <w:r w:rsidRPr="00FC5008">
        <w:rPr>
          <w:rFonts w:ascii="Verdana" w:eastAsia="Times New Roman" w:hAnsi="Verdana" w:cs="Times New Roman"/>
          <w:color w:val="000000"/>
          <w:sz w:val="18"/>
          <w:szCs w:val="18"/>
          <w:lang w:eastAsia="ru-RU"/>
        </w:rPr>
        <w:br/>
        <w:t xml:space="preserve">г) контролю за проведенням санітарних і протиепідемічних заходів, виконанням програм профілактики захворювань, охорони здоров'я населення; </w:t>
      </w:r>
      <w:r w:rsidRPr="00FC5008">
        <w:rPr>
          <w:rFonts w:ascii="Verdana" w:eastAsia="Times New Roman" w:hAnsi="Verdana" w:cs="Times New Roman"/>
          <w:color w:val="000000"/>
          <w:sz w:val="18"/>
          <w:szCs w:val="18"/>
          <w:lang w:eastAsia="ru-RU"/>
        </w:rPr>
        <w:br/>
        <w:t xml:space="preserve">д) погодження відведення земельних ділянок під забудову та інші види землекористування, місця водозаборів і скидання стічних вод, розташування промислових та інших об'єктів; </w:t>
      </w:r>
      <w:r w:rsidRPr="00FC5008">
        <w:rPr>
          <w:rFonts w:ascii="Verdana" w:eastAsia="Times New Roman" w:hAnsi="Verdana" w:cs="Times New Roman"/>
          <w:color w:val="000000"/>
          <w:sz w:val="18"/>
          <w:szCs w:val="18"/>
          <w:lang w:eastAsia="ru-RU"/>
        </w:rPr>
        <w:br/>
        <w:t xml:space="preserve">е) винесення рішень про необхідність проведення державної санітарно-гігієнічної експертизи, визначення складу комісій для її здійснення і затвердження висновків; </w:t>
      </w:r>
      <w:r w:rsidRPr="00FC5008">
        <w:rPr>
          <w:rFonts w:ascii="Verdana" w:eastAsia="Times New Roman" w:hAnsi="Verdana" w:cs="Times New Roman"/>
          <w:color w:val="000000"/>
          <w:sz w:val="18"/>
          <w:szCs w:val="18"/>
          <w:lang w:eastAsia="ru-RU"/>
        </w:rPr>
        <w:br/>
        <w:t xml:space="preserve">є) погодження регіональних і місцевих програм у галузі соціально-економічного розвитку; </w:t>
      </w:r>
      <w:r w:rsidRPr="00FC5008">
        <w:rPr>
          <w:rFonts w:ascii="Verdana" w:eastAsia="Times New Roman" w:hAnsi="Verdana" w:cs="Times New Roman"/>
          <w:color w:val="000000"/>
          <w:sz w:val="18"/>
          <w:szCs w:val="18"/>
          <w:lang w:eastAsia="ru-RU"/>
        </w:rPr>
        <w:br/>
        <w:t xml:space="preserve">ж) винесення рішень про відповідність вимогам санітарних норм об'єктів і споруд, що вводяться в експлуатацію; </w:t>
      </w:r>
      <w:r w:rsidRPr="00FC5008">
        <w:rPr>
          <w:rFonts w:ascii="Verdana" w:eastAsia="Times New Roman" w:hAnsi="Verdana" w:cs="Times New Roman"/>
          <w:color w:val="000000"/>
          <w:sz w:val="18"/>
          <w:szCs w:val="18"/>
          <w:lang w:eastAsia="ru-RU"/>
        </w:rPr>
        <w:br/>
        <w:t xml:space="preserve">з) погодження видачі, а у передбачених законодавством випадках - надання дозволу на здійснення видів діяльності, передбачених цим Законом; </w:t>
      </w:r>
      <w:r w:rsidRPr="00FC5008">
        <w:rPr>
          <w:rFonts w:ascii="Verdana" w:eastAsia="Times New Roman" w:hAnsi="Verdana" w:cs="Times New Roman"/>
          <w:color w:val="000000"/>
          <w:sz w:val="18"/>
          <w:szCs w:val="18"/>
          <w:lang w:eastAsia="ru-RU"/>
        </w:rPr>
        <w:br/>
        <w:t xml:space="preserve">и)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 </w:t>
      </w:r>
      <w:r w:rsidRPr="00FC5008">
        <w:rPr>
          <w:rFonts w:ascii="Verdana" w:eastAsia="Times New Roman" w:hAnsi="Verdana" w:cs="Times New Roman"/>
          <w:color w:val="000000"/>
          <w:sz w:val="18"/>
          <w:szCs w:val="18"/>
          <w:lang w:eastAsia="ru-RU"/>
        </w:rPr>
        <w:br/>
        <w:t xml:space="preserve">і)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 </w:t>
      </w:r>
      <w:r w:rsidRPr="00FC5008">
        <w:rPr>
          <w:rFonts w:ascii="Verdana" w:eastAsia="Times New Roman" w:hAnsi="Verdana" w:cs="Times New Roman"/>
          <w:color w:val="000000"/>
          <w:sz w:val="18"/>
          <w:szCs w:val="18"/>
          <w:lang w:eastAsia="ru-RU"/>
        </w:rPr>
        <w:br/>
        <w:t xml:space="preserve">ї) безплатного відбору зразків сировини, продукції, матеріалів для державної санітарно-гігієнічної експертизи; </w:t>
      </w:r>
      <w:r w:rsidRPr="00FC5008">
        <w:rPr>
          <w:rFonts w:ascii="Verdana" w:eastAsia="Times New Roman" w:hAnsi="Verdana" w:cs="Times New Roman"/>
          <w:color w:val="000000"/>
          <w:sz w:val="18"/>
          <w:szCs w:val="18"/>
          <w:lang w:eastAsia="ru-RU"/>
        </w:rPr>
        <w:br/>
        <w:t xml:space="preserve">й)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 </w:t>
      </w:r>
      <w:r w:rsidRPr="00FC5008">
        <w:rPr>
          <w:rFonts w:ascii="Verdana" w:eastAsia="Times New Roman" w:hAnsi="Verdana" w:cs="Times New Roman"/>
          <w:color w:val="000000"/>
          <w:sz w:val="18"/>
          <w:szCs w:val="18"/>
          <w:lang w:eastAsia="ru-RU"/>
        </w:rPr>
        <w:br/>
        <w:t xml:space="preserve">к) розслідування причин і умов виникнення професійних чи групових інфекційних захворювань, отруєнь, радіаційних аварій і подання матеріалів з цих питань компетентним органам для притягнення винних до відповідальності </w:t>
      </w:r>
      <w:r w:rsidRPr="00FC5008">
        <w:rPr>
          <w:rFonts w:ascii="Verdana" w:eastAsia="Times New Roman" w:hAnsi="Verdana" w:cs="Times New Roman"/>
          <w:color w:val="000000"/>
          <w:sz w:val="18"/>
          <w:szCs w:val="18"/>
          <w:lang w:eastAsia="ru-RU"/>
        </w:rPr>
        <w:br/>
        <w:t xml:space="preserve">л) застосовування передбачених цим Законом заходів для припинення порушення санітарного законодавства. </w:t>
      </w:r>
      <w:r w:rsidRPr="00FC5008">
        <w:rPr>
          <w:rFonts w:ascii="Verdana" w:eastAsia="Times New Roman" w:hAnsi="Verdana" w:cs="Times New Roman"/>
          <w:color w:val="000000"/>
          <w:sz w:val="18"/>
          <w:szCs w:val="18"/>
          <w:lang w:eastAsia="ru-RU"/>
        </w:rPr>
        <w:br/>
        <w:t xml:space="preserve">Такі ж повноваження в межах підпорядкованих територій, об'єктів, частин та підрозділів надаються головним державним санітарним лікарям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та їх заступникам. </w:t>
      </w:r>
      <w:r w:rsidRPr="00FC5008">
        <w:rPr>
          <w:rFonts w:ascii="Verdana" w:eastAsia="Times New Roman" w:hAnsi="Verdana" w:cs="Times New Roman"/>
          <w:color w:val="000000"/>
          <w:sz w:val="18"/>
          <w:szCs w:val="18"/>
          <w:lang w:eastAsia="ru-RU"/>
        </w:rPr>
        <w:br/>
        <w:t xml:space="preserve">Іншим посадовим особам органів, установ і закладів державної санітарно-епідеміологічної служби (лікарі-гігієністи, лікарі-епідеміологи, помічники лікарів) надаються повноваження, передбачені пунктами "а", "б", "в", "г", "и", "і", "ї", "к" (в частині розслідування групових інфекційних захворювань, отруєнь, радіаційних аварій) та "л" частини першої цієї статті. </w:t>
      </w:r>
      <w:r w:rsidRPr="00FC5008">
        <w:rPr>
          <w:rFonts w:ascii="Verdana" w:eastAsia="Times New Roman" w:hAnsi="Verdana" w:cs="Times New Roman"/>
          <w:color w:val="000000"/>
          <w:sz w:val="18"/>
          <w:szCs w:val="18"/>
          <w:lang w:eastAsia="ru-RU"/>
        </w:rPr>
        <w:br/>
        <w:t xml:space="preserve">Головний державний санітарний лікар адміністративної території координує діяльність всіх розташованих на ній установ, закладів та підрозділів державної санітарно-епідеміологічної служби незалежно від їх підпорядкування. </w:t>
      </w:r>
      <w:r w:rsidRPr="00FC5008">
        <w:rPr>
          <w:rFonts w:ascii="Verdana" w:eastAsia="Times New Roman" w:hAnsi="Verdana" w:cs="Times New Roman"/>
          <w:color w:val="000000"/>
          <w:sz w:val="18"/>
          <w:szCs w:val="18"/>
          <w:lang w:eastAsia="ru-RU"/>
        </w:rPr>
        <w:br/>
      </w:r>
      <w:r w:rsidRPr="00FC5008">
        <w:rPr>
          <w:rFonts w:ascii="Verdana" w:eastAsia="Times New Roman" w:hAnsi="Verdana" w:cs="Times New Roman"/>
          <w:color w:val="000000"/>
          <w:sz w:val="18"/>
          <w:szCs w:val="18"/>
          <w:lang w:eastAsia="ru-RU"/>
        </w:rPr>
        <w:lastRenderedPageBreak/>
        <w:t xml:space="preserve">У випадках погіршення санітарної або епідемічної ситуації в місцях дислокації об'єктів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а також об'єктів, що мають особливий режим роботи, повноваження головного державного санітарного лікаря, його заступників та інших посадових осіб (лікарів) державної санітарно-епідеміологічної служби відповідної адміністративної території, передбачені пунктами "в", "г", "и", "і", "ї", "й", "к" частини першої цієї статті, поширюються на зазначені об'єкти. Названі посадові особи державної санітарно-епідеміологічної служби адміністративної території мають право застосовувати на цих об'єктах і територіях заходи щодо припинення порушення санітарного законодавства, передбачені пунктами "а", "б", "в", "г", "е" статті 42 цього Закону. </w:t>
      </w:r>
      <w:r w:rsidRPr="00FC5008">
        <w:rPr>
          <w:rFonts w:ascii="Verdana" w:eastAsia="Times New Roman" w:hAnsi="Verdana" w:cs="Times New Roman"/>
          <w:color w:val="000000"/>
          <w:sz w:val="18"/>
          <w:szCs w:val="18"/>
          <w:lang w:eastAsia="ru-RU"/>
        </w:rPr>
        <w:br/>
        <w:t xml:space="preserve">Стаття 42. Заходи щодо припинення порушення санітарного законодавства </w:t>
      </w:r>
      <w:r w:rsidRPr="00FC5008">
        <w:rPr>
          <w:rFonts w:ascii="Verdana" w:eastAsia="Times New Roman" w:hAnsi="Verdana" w:cs="Times New Roman"/>
          <w:color w:val="000000"/>
          <w:sz w:val="18"/>
          <w:szCs w:val="18"/>
          <w:lang w:eastAsia="ru-RU"/>
        </w:rPr>
        <w:br/>
        <w:t xml:space="preserve">Головні державні санітарні лікарі (їх заступники) застосовують такі заходи для припинення порушення санітарного законодавства: </w:t>
      </w:r>
      <w:r w:rsidRPr="00FC5008">
        <w:rPr>
          <w:rFonts w:ascii="Verdana" w:eastAsia="Times New Roman" w:hAnsi="Verdana" w:cs="Times New Roman"/>
          <w:color w:val="000000"/>
          <w:sz w:val="18"/>
          <w:szCs w:val="18"/>
          <w:lang w:eastAsia="ru-RU"/>
        </w:rPr>
        <w:br/>
        <w:t xml:space="preserve">а) обмеження, тимчасова заборона чи припинення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w:t>
      </w:r>
      <w:r w:rsidRPr="00FC5008">
        <w:rPr>
          <w:rFonts w:ascii="Verdana" w:eastAsia="Times New Roman" w:hAnsi="Verdana" w:cs="Times New Roman"/>
          <w:color w:val="000000"/>
          <w:sz w:val="18"/>
          <w:szCs w:val="18"/>
          <w:lang w:eastAsia="ru-RU"/>
        </w:rPr>
        <w:br/>
        <w:t xml:space="preserve">б) обмеження, тимчасова заборона або припинення будівництва, реконструкції та розширення об'єктів за проектами, що не мають позитивного висновку за результатами державної санітарно-гігієнічної експертизи, та у разі відступу від затвердженого проекту; </w:t>
      </w:r>
      <w:r w:rsidRPr="00FC5008">
        <w:rPr>
          <w:rFonts w:ascii="Verdana" w:eastAsia="Times New Roman" w:hAnsi="Verdana" w:cs="Times New Roman"/>
          <w:color w:val="000000"/>
          <w:sz w:val="18"/>
          <w:szCs w:val="18"/>
          <w:lang w:eastAsia="ru-RU"/>
        </w:rPr>
        <w:br/>
        <w:t xml:space="preserve">в) тимчасова заборона виробництва, заборона використання та реалізації хімічних речовин, продуктів харчування,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 їх гігієнічної регламентації та державної реєстрації, а також якщо вони визнані шкідливими для здоров'я людей; </w:t>
      </w:r>
      <w:r w:rsidRPr="00FC5008">
        <w:rPr>
          <w:rFonts w:ascii="Verdana" w:eastAsia="Times New Roman" w:hAnsi="Verdana" w:cs="Times New Roman"/>
          <w:color w:val="000000"/>
          <w:sz w:val="18"/>
          <w:szCs w:val="18"/>
          <w:lang w:eastAsia="ru-RU"/>
        </w:rPr>
        <w:br/>
        <w:t xml:space="preserve">г) обмеження, зупинення або заборона викидів (скидів) забруднюючих речовин за умови порушення санітарних норм; </w:t>
      </w:r>
      <w:r w:rsidRPr="00FC5008">
        <w:rPr>
          <w:rFonts w:ascii="Verdana" w:eastAsia="Times New Roman" w:hAnsi="Verdana" w:cs="Times New Roman"/>
          <w:color w:val="000000"/>
          <w:sz w:val="18"/>
          <w:szCs w:val="18"/>
          <w:lang w:eastAsia="ru-RU"/>
        </w:rPr>
        <w:br/>
        <w:t xml:space="preserve">д) зупинення або припинення інвестиційної діяльності у випадках, встановлених законодавством; </w:t>
      </w:r>
      <w:r w:rsidRPr="00FC5008">
        <w:rPr>
          <w:rFonts w:ascii="Verdana" w:eastAsia="Times New Roman" w:hAnsi="Verdana" w:cs="Times New Roman"/>
          <w:color w:val="000000"/>
          <w:sz w:val="18"/>
          <w:szCs w:val="18"/>
          <w:lang w:eastAsia="ru-RU"/>
        </w:rPr>
        <w:br/>
        <w:t xml:space="preserve">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пункті п'ятому статті 7 цього Закону; </w:t>
      </w:r>
      <w:r w:rsidRPr="00FC5008">
        <w:rPr>
          <w:rFonts w:ascii="Verdana" w:eastAsia="Times New Roman" w:hAnsi="Verdana" w:cs="Times New Roman"/>
          <w:color w:val="000000"/>
          <w:sz w:val="18"/>
          <w:szCs w:val="18"/>
          <w:lang w:eastAsia="ru-RU"/>
        </w:rPr>
        <w:br/>
        <w:t xml:space="preserve">є) вилучення з реалізації (конфіскація) небезпечних для здоров'я продуктів харчування, хімічних та радіоактивних речовин, біологічних матеріалів у порядку, що встановлюється законодавством. </w:t>
      </w:r>
      <w:r w:rsidRPr="00FC5008">
        <w:rPr>
          <w:rFonts w:ascii="Verdana" w:eastAsia="Times New Roman" w:hAnsi="Verdana" w:cs="Times New Roman"/>
          <w:color w:val="000000"/>
          <w:sz w:val="18"/>
          <w:szCs w:val="18"/>
          <w:lang w:eastAsia="ru-RU"/>
        </w:rPr>
        <w:br/>
        <w:t xml:space="preserve">Іншим посадовим особам органів, установ і закладів державної санітарно-епідеміологічної служби надаються повноваження застосовувати заходи для припинення порушення санітарних норм, передбачені пунктом "а" (в частині обмеження, тимчасової заборони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пунктами "в", "г", "е" та "є" цієї статті. </w:t>
      </w:r>
      <w:r w:rsidRPr="00FC5008">
        <w:rPr>
          <w:rFonts w:ascii="Verdana" w:eastAsia="Times New Roman" w:hAnsi="Verdana" w:cs="Times New Roman"/>
          <w:color w:val="000000"/>
          <w:sz w:val="18"/>
          <w:szCs w:val="18"/>
          <w:lang w:eastAsia="ru-RU"/>
        </w:rPr>
        <w:br/>
        <w:t xml:space="preserve">На вимогу посадових осіб органів, установ і закладів державної санітарно-епідеміологічної служби виконання заходів для припинення порушень санітарного законодавства у необхідних випадках здійснюється із залученням працівників органів внутрішніх справ. </w:t>
      </w:r>
      <w:r w:rsidRPr="00FC5008">
        <w:rPr>
          <w:rFonts w:ascii="Verdana" w:eastAsia="Times New Roman" w:hAnsi="Verdana" w:cs="Times New Roman"/>
          <w:color w:val="000000"/>
          <w:sz w:val="18"/>
          <w:szCs w:val="18"/>
          <w:lang w:eastAsia="ru-RU"/>
        </w:rPr>
        <w:br/>
        <w:t xml:space="preserve">Стаття 43. Оскарження рішень і дій посадових осіб, які здійснюють державний санітарно-епідеміологічний нагляд </w:t>
      </w:r>
      <w:r w:rsidRPr="00FC5008">
        <w:rPr>
          <w:rFonts w:ascii="Verdana" w:eastAsia="Times New Roman" w:hAnsi="Verdana" w:cs="Times New Roman"/>
          <w:color w:val="000000"/>
          <w:sz w:val="18"/>
          <w:szCs w:val="18"/>
          <w:lang w:eastAsia="ru-RU"/>
        </w:rPr>
        <w:br/>
        <w:t xml:space="preserve">Постанови, розпорядження, приписи, висновки посадових осіб державної санітарно-епідеміологічної служби у місячний термін можуть бути оскаржені: </w:t>
      </w:r>
      <w:r w:rsidRPr="00FC5008">
        <w:rPr>
          <w:rFonts w:ascii="Verdana" w:eastAsia="Times New Roman" w:hAnsi="Verdana" w:cs="Times New Roman"/>
          <w:color w:val="000000"/>
          <w:sz w:val="18"/>
          <w:szCs w:val="18"/>
          <w:lang w:eastAsia="ru-RU"/>
        </w:rPr>
        <w:br/>
        <w:t xml:space="preserve">а) головного державного санітарного лікаря України - до Кабінету Міністрів України або до суду; </w:t>
      </w:r>
      <w:r w:rsidRPr="00FC5008">
        <w:rPr>
          <w:rFonts w:ascii="Verdana" w:eastAsia="Times New Roman" w:hAnsi="Verdana" w:cs="Times New Roman"/>
          <w:color w:val="000000"/>
          <w:sz w:val="18"/>
          <w:szCs w:val="18"/>
          <w:lang w:eastAsia="ru-RU"/>
        </w:rPr>
        <w:br/>
        <w:t xml:space="preserve">б) головного державного санітарного лікаря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 головному державному санітарному лікарю України або до суду; </w:t>
      </w:r>
      <w:r w:rsidRPr="00FC5008">
        <w:rPr>
          <w:rFonts w:ascii="Verdana" w:eastAsia="Times New Roman" w:hAnsi="Verdana" w:cs="Times New Roman"/>
          <w:color w:val="000000"/>
          <w:sz w:val="18"/>
          <w:szCs w:val="18"/>
          <w:lang w:eastAsia="ru-RU"/>
        </w:rPr>
        <w:br/>
        <w:t xml:space="preserve">в) інших головних державних санітарних лікарів та посадових осіб державної санітарно-епідеміологічної служби - вищестоящому головному державному санітарному лікарю або до суду. </w:t>
      </w:r>
      <w:r w:rsidRPr="00FC5008">
        <w:rPr>
          <w:rFonts w:ascii="Verdana" w:eastAsia="Times New Roman" w:hAnsi="Verdana" w:cs="Times New Roman"/>
          <w:color w:val="000000"/>
          <w:sz w:val="18"/>
          <w:szCs w:val="18"/>
          <w:lang w:eastAsia="ru-RU"/>
        </w:rPr>
        <w:br/>
        <w:t xml:space="preserve">Оскарження прийнятого рішення не припиняє його дії. </w:t>
      </w:r>
      <w:r w:rsidRPr="00FC5008">
        <w:rPr>
          <w:rFonts w:ascii="Verdana" w:eastAsia="Times New Roman" w:hAnsi="Verdana" w:cs="Times New Roman"/>
          <w:color w:val="000000"/>
          <w:sz w:val="18"/>
          <w:szCs w:val="18"/>
          <w:lang w:eastAsia="ru-RU"/>
        </w:rPr>
        <w:br/>
        <w:t xml:space="preserve">Стаття 44. Відповідальність посадових осіб державної санітарно-епідеміологічної служби </w:t>
      </w:r>
      <w:r w:rsidRPr="00FC5008">
        <w:rPr>
          <w:rFonts w:ascii="Verdana" w:eastAsia="Times New Roman" w:hAnsi="Verdana" w:cs="Times New Roman"/>
          <w:color w:val="000000"/>
          <w:sz w:val="18"/>
          <w:szCs w:val="18"/>
          <w:lang w:eastAsia="ru-RU"/>
        </w:rPr>
        <w:br/>
        <w:t xml:space="preserve">За порушення закону, неналежне виконання службових обов'язків посадові особи державної санітарно-епідеміологічної служби несуть відповідальність згідно з законодавством. </w:t>
      </w:r>
      <w:r w:rsidRPr="00FC5008">
        <w:rPr>
          <w:rFonts w:ascii="Verdana" w:eastAsia="Times New Roman" w:hAnsi="Verdana" w:cs="Times New Roman"/>
          <w:color w:val="000000"/>
          <w:sz w:val="18"/>
          <w:szCs w:val="18"/>
          <w:lang w:eastAsia="ru-RU"/>
        </w:rPr>
        <w:br/>
        <w:t xml:space="preserve">Розділ VI. ВІДПОВІДАЛЬНІСТЬ ЗА ПОРУШЕННЯ САНІТАРНОГО ЗАКОНОДАВСТВА </w:t>
      </w:r>
      <w:r w:rsidRPr="00FC5008">
        <w:rPr>
          <w:rFonts w:ascii="Verdana" w:eastAsia="Times New Roman" w:hAnsi="Verdana" w:cs="Times New Roman"/>
          <w:color w:val="000000"/>
          <w:sz w:val="18"/>
          <w:szCs w:val="18"/>
          <w:lang w:eastAsia="ru-RU"/>
        </w:rPr>
        <w:br/>
        <w:t xml:space="preserve">Стаття 45. Дисциплінарна відповідальність за порушення санітарного законодавства </w:t>
      </w:r>
      <w:r w:rsidRPr="00FC5008">
        <w:rPr>
          <w:rFonts w:ascii="Verdana" w:eastAsia="Times New Roman" w:hAnsi="Verdana" w:cs="Times New Roman"/>
          <w:color w:val="000000"/>
          <w:sz w:val="18"/>
          <w:szCs w:val="18"/>
          <w:lang w:eastAsia="ru-RU"/>
        </w:rPr>
        <w:br/>
        <w:t xml:space="preserve">Працівники підприємств, установ, організацій, дії яких призвели до порушення санітарного законодавства, невиконання постанов, розпоряджень, приписів, висновків посадових осіб державної санітарно-епідеміологічної служби, підлягають дисциплінарній відповідальності згідно з законодавством. </w:t>
      </w:r>
      <w:r w:rsidRPr="00FC5008">
        <w:rPr>
          <w:rFonts w:ascii="Verdana" w:eastAsia="Times New Roman" w:hAnsi="Verdana" w:cs="Times New Roman"/>
          <w:color w:val="000000"/>
          <w:sz w:val="18"/>
          <w:szCs w:val="18"/>
          <w:lang w:eastAsia="ru-RU"/>
        </w:rPr>
        <w:br/>
        <w:t xml:space="preserve">Стаття 46. Адміністративна відповідальність та фінансові санкції за порушення санітарного законодавства </w:t>
      </w:r>
      <w:r w:rsidRPr="00FC5008">
        <w:rPr>
          <w:rFonts w:ascii="Verdana" w:eastAsia="Times New Roman" w:hAnsi="Verdana" w:cs="Times New Roman"/>
          <w:color w:val="000000"/>
          <w:sz w:val="18"/>
          <w:szCs w:val="18"/>
          <w:lang w:eastAsia="ru-RU"/>
        </w:rPr>
        <w:br/>
      </w:r>
      <w:r w:rsidRPr="00FC5008">
        <w:rPr>
          <w:rFonts w:ascii="Verdana" w:eastAsia="Times New Roman" w:hAnsi="Verdana" w:cs="Times New Roman"/>
          <w:color w:val="000000"/>
          <w:sz w:val="18"/>
          <w:szCs w:val="18"/>
          <w:lang w:eastAsia="ru-RU"/>
        </w:rPr>
        <w:lastRenderedPageBreak/>
        <w:t xml:space="preserve">За порушення санітарного законодавства або невиконання постанов, розпоряджень, приписів, висновків посадових осіб органів, установ і закладів державної санітарно-епідеміологічної служби на осіб, винних у вчиненні таких правопорушень, може бути накладено штраф у таких розмірах:&lt; </w:t>
      </w:r>
      <w:r w:rsidRPr="00FC5008">
        <w:rPr>
          <w:rFonts w:ascii="Verdana" w:eastAsia="Times New Roman" w:hAnsi="Verdana" w:cs="Times New Roman"/>
          <w:color w:val="000000"/>
          <w:sz w:val="18"/>
          <w:szCs w:val="18"/>
          <w:lang w:eastAsia="ru-RU"/>
        </w:rPr>
        <w:br/>
        <w:t xml:space="preserve">на посадових осіб - від шести до двадцяти п'яти неоподатковуваних мінімумів доходів громадян; </w:t>
      </w:r>
      <w:r w:rsidRPr="00FC5008">
        <w:rPr>
          <w:rFonts w:ascii="Verdana" w:eastAsia="Times New Roman" w:hAnsi="Verdana" w:cs="Times New Roman"/>
          <w:color w:val="000000"/>
          <w:sz w:val="18"/>
          <w:szCs w:val="18"/>
          <w:lang w:eastAsia="ru-RU"/>
        </w:rPr>
        <w:br/>
        <w:t xml:space="preserve">(абзац 2 частини 1 статті 46 змінено згідно із </w:t>
      </w:r>
      <w:r w:rsidRPr="00FC5008">
        <w:rPr>
          <w:rFonts w:ascii="Verdana" w:eastAsia="Times New Roman" w:hAnsi="Verdana" w:cs="Times New Roman"/>
          <w:color w:val="000000"/>
          <w:sz w:val="18"/>
          <w:szCs w:val="18"/>
          <w:lang w:eastAsia="ru-RU"/>
        </w:rPr>
        <w:br/>
        <w:t xml:space="preserve">Законом N 607/96-ВР від 17.12.96 р.) </w:t>
      </w:r>
      <w:r w:rsidRPr="00FC5008">
        <w:rPr>
          <w:rFonts w:ascii="Verdana" w:eastAsia="Times New Roman" w:hAnsi="Verdana" w:cs="Times New Roman"/>
          <w:color w:val="000000"/>
          <w:sz w:val="18"/>
          <w:szCs w:val="18"/>
          <w:lang w:eastAsia="ru-RU"/>
        </w:rPr>
        <w:br/>
        <w:t xml:space="preserve">на громадян - від одного до дванадцяти неоподатковуваних мінімумів доходів громадян. </w:t>
      </w:r>
      <w:r w:rsidRPr="00FC5008">
        <w:rPr>
          <w:rFonts w:ascii="Verdana" w:eastAsia="Times New Roman" w:hAnsi="Verdana" w:cs="Times New Roman"/>
          <w:color w:val="000000"/>
          <w:sz w:val="18"/>
          <w:szCs w:val="18"/>
          <w:lang w:eastAsia="ru-RU"/>
        </w:rPr>
        <w:br/>
        <w:t xml:space="preserve">(абзац 3 частини 1 статті 46 змінено згідно із </w:t>
      </w:r>
      <w:r w:rsidRPr="00FC5008">
        <w:rPr>
          <w:rFonts w:ascii="Verdana" w:eastAsia="Times New Roman" w:hAnsi="Verdana" w:cs="Times New Roman"/>
          <w:color w:val="000000"/>
          <w:sz w:val="18"/>
          <w:szCs w:val="18"/>
          <w:lang w:eastAsia="ru-RU"/>
        </w:rPr>
        <w:br/>
        <w:t>Законом N 607/96-ВР від 17.12.96 р.)</w:t>
      </w:r>
      <w:r w:rsidRPr="00FC5008">
        <w:rPr>
          <w:rFonts w:ascii="Verdana" w:eastAsia="Times New Roman" w:hAnsi="Verdana" w:cs="Times New Roman"/>
          <w:color w:val="000000"/>
          <w:sz w:val="18"/>
          <w:szCs w:val="18"/>
          <w:lang w:eastAsia="ru-RU"/>
        </w:rPr>
        <w:br/>
        <w:t xml:space="preserve">До підприємств, підприємців, установ, організацій, які порушили санітарне законодавство, застосовуються такі фінансові санкції: </w:t>
      </w:r>
      <w:r w:rsidRPr="00FC5008">
        <w:rPr>
          <w:rFonts w:ascii="Verdana" w:eastAsia="Times New Roman" w:hAnsi="Verdana" w:cs="Times New Roman"/>
          <w:color w:val="000000"/>
          <w:sz w:val="18"/>
          <w:szCs w:val="18"/>
          <w:lang w:eastAsia="ru-RU"/>
        </w:rPr>
        <w:br/>
        <w:t xml:space="preserve">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 </w:t>
      </w:r>
      <w:r w:rsidRPr="00FC5008">
        <w:rPr>
          <w:rFonts w:ascii="Verdana" w:eastAsia="Times New Roman" w:hAnsi="Verdana" w:cs="Times New Roman"/>
          <w:color w:val="000000"/>
          <w:sz w:val="18"/>
          <w:szCs w:val="18"/>
          <w:lang w:eastAsia="ru-RU"/>
        </w:rPr>
        <w:br/>
        <w:t xml:space="preserve">б) за реалізацію продукції, забороненої до випуску і реалізації посадовими особами органів, установ і закладів державної санітарно-епідеміологічної служби, підприємство, підприємець, установа, організація сплачує штраф у розмірі 100 відсотків вартості реалізованої продукції; </w:t>
      </w:r>
      <w:r w:rsidRPr="00FC5008">
        <w:rPr>
          <w:rFonts w:ascii="Verdana" w:eastAsia="Times New Roman" w:hAnsi="Verdana" w:cs="Times New Roman"/>
          <w:color w:val="000000"/>
          <w:sz w:val="18"/>
          <w:szCs w:val="18"/>
          <w:lang w:eastAsia="ru-RU"/>
        </w:rPr>
        <w:br/>
        <w:t xml:space="preserve">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 </w:t>
      </w:r>
      <w:r w:rsidRPr="00FC5008">
        <w:rPr>
          <w:rFonts w:ascii="Verdana" w:eastAsia="Times New Roman" w:hAnsi="Verdana" w:cs="Times New Roman"/>
          <w:color w:val="000000"/>
          <w:sz w:val="18"/>
          <w:szCs w:val="18"/>
          <w:lang w:eastAsia="ru-RU"/>
        </w:rPr>
        <w:br/>
        <w:t xml:space="preserve">г) за реалізацію на території України імпортної продукції, яка не відповідає вимогам стандартів щодо безпеки для життя і здоров'я людей, санітарних норм, що діють в Україні, підприємство, підприємець, установа, організація сплачує штраф у розмірі 100 відсотків вартості реалізованої продукції; </w:t>
      </w:r>
      <w:r w:rsidRPr="00FC5008">
        <w:rPr>
          <w:rFonts w:ascii="Verdana" w:eastAsia="Times New Roman" w:hAnsi="Verdana" w:cs="Times New Roman"/>
          <w:color w:val="000000"/>
          <w:sz w:val="18"/>
          <w:szCs w:val="18"/>
          <w:lang w:eastAsia="ru-RU"/>
        </w:rPr>
        <w:br/>
        <w:t xml:space="preserve">д) за ухилення від пред'явлення посадовим особам державної санітарно-епідеміологічної служби продукції, яка підлягає контролю, підприємство, підприємець, установа, організація сплачує штраф у розмірі 25 відсотків вартості продукції, що випущена з моменту ухилення. </w:t>
      </w:r>
      <w:r w:rsidRPr="00FC5008">
        <w:rPr>
          <w:rFonts w:ascii="Verdana" w:eastAsia="Times New Roman" w:hAnsi="Verdana" w:cs="Times New Roman"/>
          <w:color w:val="000000"/>
          <w:sz w:val="18"/>
          <w:szCs w:val="18"/>
          <w:lang w:eastAsia="ru-RU"/>
        </w:rPr>
        <w:br/>
        <w:t xml:space="preserve">Вартість зазначених у частині другій цієї статті документації та продукції обчислюється за цінами їх реалізації. </w:t>
      </w:r>
      <w:r w:rsidRPr="00FC5008">
        <w:rPr>
          <w:rFonts w:ascii="Verdana" w:eastAsia="Times New Roman" w:hAnsi="Verdana" w:cs="Times New Roman"/>
          <w:color w:val="000000"/>
          <w:sz w:val="18"/>
          <w:szCs w:val="18"/>
          <w:lang w:eastAsia="ru-RU"/>
        </w:rPr>
        <w:br/>
        <w:t>Стаття 47. Порядок накладення і стягнення штрафів та застосування фінансових санкцій за порушення санітарного законодавства</w:t>
      </w:r>
      <w:r w:rsidRPr="00FC5008">
        <w:rPr>
          <w:rFonts w:ascii="Verdana" w:eastAsia="Times New Roman" w:hAnsi="Verdana" w:cs="Times New Roman"/>
          <w:color w:val="000000"/>
          <w:sz w:val="18"/>
          <w:szCs w:val="18"/>
          <w:lang w:eastAsia="ru-RU"/>
        </w:rPr>
        <w:br/>
        <w:t xml:space="preserve">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 і є обов'язковими для виконання. </w:t>
      </w:r>
      <w:r w:rsidRPr="00FC5008">
        <w:rPr>
          <w:rFonts w:ascii="Verdana" w:eastAsia="Times New Roman" w:hAnsi="Verdana" w:cs="Times New Roman"/>
          <w:color w:val="000000"/>
          <w:sz w:val="18"/>
          <w:szCs w:val="18"/>
          <w:lang w:eastAsia="ru-RU"/>
        </w:rPr>
        <w:br/>
        <w:t>Такі постанови можуть видавати:</w:t>
      </w:r>
      <w:r w:rsidRPr="00FC5008">
        <w:rPr>
          <w:rFonts w:ascii="Verdana" w:eastAsia="Times New Roman" w:hAnsi="Verdana" w:cs="Times New Roman"/>
          <w:color w:val="000000"/>
          <w:sz w:val="18"/>
          <w:szCs w:val="18"/>
          <w:lang w:eastAsia="ru-RU"/>
        </w:rPr>
        <w:br/>
        <w:t xml:space="preserve">1) головний державний санітарний лікар України, його заступники, головні державні санітарні лікарі Республіки Крим, областей, міст Києва, Севастополя, головні державні санітарні лікарі водного, залізничного, повітряного транспорту, водних басейнів, залізниць,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та їх заступники - за порушення, передбачені статтею 46 цього Закону; </w:t>
      </w:r>
      <w:r w:rsidRPr="00FC5008">
        <w:rPr>
          <w:rFonts w:ascii="Verdana" w:eastAsia="Times New Roman" w:hAnsi="Verdana" w:cs="Times New Roman"/>
          <w:color w:val="000000"/>
          <w:sz w:val="18"/>
          <w:szCs w:val="18"/>
          <w:lang w:eastAsia="ru-RU"/>
        </w:rPr>
        <w:br/>
        <w:t xml:space="preserve">2) інші головні державні санітарні лікарі та їх заступники за порушення, передбачені частиною першою статті 46 та пунктами "б", "в", "г", "д" частини другої статті 46 цього Закону; </w:t>
      </w:r>
      <w:r w:rsidRPr="00FC5008">
        <w:rPr>
          <w:rFonts w:ascii="Verdana" w:eastAsia="Times New Roman" w:hAnsi="Verdana" w:cs="Times New Roman"/>
          <w:color w:val="000000"/>
          <w:sz w:val="18"/>
          <w:szCs w:val="18"/>
          <w:lang w:eastAsia="ru-RU"/>
        </w:rPr>
        <w:br/>
        <w:t xml:space="preserve">3) інші посадові особи державної санітарно-епідеміологічної служби - за порушення, передбачені частиною першою статті 46 цього Закону. </w:t>
      </w:r>
      <w:r w:rsidRPr="00FC5008">
        <w:rPr>
          <w:rFonts w:ascii="Verdana" w:eastAsia="Times New Roman" w:hAnsi="Verdana" w:cs="Times New Roman"/>
          <w:color w:val="000000"/>
          <w:sz w:val="18"/>
          <w:szCs w:val="18"/>
          <w:lang w:eastAsia="ru-RU"/>
        </w:rPr>
        <w:br/>
      </w:r>
      <w:bookmarkStart w:id="0" w:name="_GoBack"/>
      <w:bookmarkEnd w:id="0"/>
    </w:p>
    <w:p w:rsidR="00C96BA1" w:rsidRDefault="00C96BA1"/>
    <w:sectPr w:rsidR="00C96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A8"/>
    <w:rsid w:val="00BC2CA8"/>
    <w:rsid w:val="00C96BA1"/>
    <w:rsid w:val="00FC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448872">
      <w:bodyDiv w:val="1"/>
      <w:marLeft w:val="0"/>
      <w:marRight w:val="0"/>
      <w:marTop w:val="0"/>
      <w:marBottom w:val="0"/>
      <w:divBdr>
        <w:top w:val="none" w:sz="0" w:space="0" w:color="auto"/>
        <w:left w:val="none" w:sz="0" w:space="0" w:color="auto"/>
        <w:bottom w:val="none" w:sz="0" w:space="0" w:color="auto"/>
        <w:right w:val="none" w:sz="0" w:space="0" w:color="auto"/>
      </w:divBdr>
      <w:divsChild>
        <w:div w:id="208878159">
          <w:marLeft w:val="150"/>
          <w:marRight w:val="0"/>
          <w:marTop w:val="0"/>
          <w:marBottom w:val="0"/>
          <w:divBdr>
            <w:top w:val="none" w:sz="0" w:space="0" w:color="auto"/>
            <w:left w:val="none" w:sz="0" w:space="0" w:color="auto"/>
            <w:bottom w:val="none" w:sz="0" w:space="0" w:color="auto"/>
            <w:right w:val="none" w:sz="0" w:space="0" w:color="auto"/>
          </w:divBdr>
          <w:divsChild>
            <w:div w:id="346057235">
              <w:marLeft w:val="0"/>
              <w:marRight w:val="0"/>
              <w:marTop w:val="0"/>
              <w:marBottom w:val="0"/>
              <w:divBdr>
                <w:top w:val="none" w:sz="0" w:space="0" w:color="auto"/>
                <w:left w:val="none" w:sz="0" w:space="0" w:color="auto"/>
                <w:bottom w:val="none" w:sz="0" w:space="0" w:color="auto"/>
                <w:right w:val="none" w:sz="0" w:space="0" w:color="auto"/>
              </w:divBdr>
              <w:divsChild>
                <w:div w:id="4737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9476</Words>
  <Characters>54014</Characters>
  <Application>Microsoft Office Word</Application>
  <DocSecurity>0</DocSecurity>
  <Lines>450</Lines>
  <Paragraphs>126</Paragraphs>
  <ScaleCrop>false</ScaleCrop>
  <Company>SPecialiST RePack</Company>
  <LinksUpToDate>false</LinksUpToDate>
  <CharactersWithSpaces>63364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2012-05-23T19:49:00Z</dcterms:created>
  <dcterms:modified xsi:type="dcterms:W3CDTF">2012-05-23T19:50:00Z</dcterms:modified>
</cp:coreProperties>
</file>