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DA" w:rsidRPr="00223FA3" w:rsidRDefault="007578DA" w:rsidP="00FD1C69">
      <w:pPr>
        <w:ind w:left="6804"/>
        <w:rPr>
          <w:rFonts w:ascii="Times New Roman" w:hAnsi="Times New Roman" w:cs="Times New Roman"/>
          <w:b/>
          <w:i/>
          <w:lang w:val="uk-UA" w:eastAsia="ru-RU"/>
        </w:rPr>
      </w:pPr>
      <w:bookmarkStart w:id="0" w:name="n38"/>
      <w:bookmarkEnd w:id="0"/>
      <w:r w:rsidRPr="00223FA3">
        <w:rPr>
          <w:rFonts w:ascii="Times New Roman" w:hAnsi="Times New Roman" w:cs="Times New Roman"/>
          <w:b/>
          <w:i/>
          <w:lang w:val="uk-UA" w:eastAsia="ru-RU"/>
        </w:rPr>
        <w:t>ЗАТВЕРДЖЕНО </w:t>
      </w:r>
      <w:r w:rsidRPr="00223FA3">
        <w:rPr>
          <w:rFonts w:ascii="Times New Roman" w:hAnsi="Times New Roman" w:cs="Times New Roman"/>
          <w:b/>
          <w:i/>
          <w:lang w:val="uk-UA" w:eastAsia="ru-RU"/>
        </w:rPr>
        <w:br/>
        <w:t>Наказ Міністерства </w:t>
      </w:r>
      <w:r w:rsidRPr="00223FA3">
        <w:rPr>
          <w:rFonts w:ascii="Times New Roman" w:hAnsi="Times New Roman" w:cs="Times New Roman"/>
          <w:b/>
          <w:i/>
          <w:lang w:val="uk-UA" w:eastAsia="ru-RU"/>
        </w:rPr>
        <w:br/>
        <w:t>економічного розвитку </w:t>
      </w:r>
      <w:r w:rsidRPr="00223FA3">
        <w:rPr>
          <w:rFonts w:ascii="Times New Roman" w:hAnsi="Times New Roman" w:cs="Times New Roman"/>
          <w:b/>
          <w:i/>
          <w:lang w:val="uk-UA" w:eastAsia="ru-RU"/>
        </w:rPr>
        <w:br/>
        <w:t>і торгівлі України </w:t>
      </w:r>
      <w:r w:rsidRPr="00223FA3">
        <w:rPr>
          <w:rFonts w:ascii="Times New Roman" w:hAnsi="Times New Roman" w:cs="Times New Roman"/>
          <w:b/>
          <w:i/>
          <w:lang w:val="uk-UA" w:eastAsia="ru-RU"/>
        </w:rPr>
        <w:br/>
        <w:t>15.09.2014  № 1106</w:t>
      </w:r>
    </w:p>
    <w:p w:rsidR="007578DA" w:rsidRPr="00223FA3" w:rsidRDefault="00B16394" w:rsidP="003E500C">
      <w:pPr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ЗМІНИ ДО </w:t>
      </w:r>
      <w:r w:rsidR="00AE0A65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>РІЧН</w:t>
      </w:r>
      <w:r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>ОГО</w:t>
      </w:r>
      <w:r w:rsidR="00AE0A65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ПЛАН</w:t>
      </w:r>
      <w:r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>У</w:t>
      </w:r>
      <w:r w:rsidR="003E500C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ЗАКУПІВЕЛЬ</w:t>
      </w:r>
      <w:r w:rsidR="007578DA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> </w:t>
      </w:r>
      <w:r w:rsidR="007578DA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br/>
        <w:t xml:space="preserve">на </w:t>
      </w:r>
      <w:r w:rsidR="00AE0A65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>2015</w:t>
      </w:r>
      <w:r w:rsidR="003E500C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578DA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>рік</w:t>
      </w:r>
      <w:r w:rsidR="007578DA" w:rsidRPr="00223FA3">
        <w:rPr>
          <w:rFonts w:ascii="Times New Roman" w:hAnsi="Times New Roman" w:cs="Times New Roman"/>
          <w:b/>
          <w:sz w:val="24"/>
          <w:szCs w:val="24"/>
          <w:lang w:val="uk-UA" w:eastAsia="ru-RU"/>
        </w:rPr>
        <w:t> </w:t>
      </w:r>
      <w:r w:rsidR="007578DA" w:rsidRPr="00223FA3">
        <w:rPr>
          <w:rFonts w:ascii="Times New Roman" w:hAnsi="Times New Roman" w:cs="Times New Roman"/>
          <w:b/>
          <w:sz w:val="24"/>
          <w:szCs w:val="24"/>
          <w:lang w:val="uk-UA" w:eastAsia="ru-RU"/>
        </w:rPr>
        <w:br/>
      </w:r>
      <w:r w:rsidR="003E500C" w:rsidRPr="00223FA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>Відділ освіти виконкому Інгулецької районної у місті ради, 02142276</w:t>
      </w:r>
      <w:r w:rsidR="007578DA" w:rsidRPr="00223FA3"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="007578DA" w:rsidRPr="00223FA3">
        <w:rPr>
          <w:rFonts w:ascii="Times New Roman" w:hAnsi="Times New Roman" w:cs="Times New Roman"/>
          <w:b/>
          <w:sz w:val="24"/>
          <w:szCs w:val="24"/>
          <w:lang w:val="uk-UA" w:eastAsia="ru-RU"/>
        </w:rPr>
        <w:t>(найменування замовника, код за ЄДРПОУ)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94"/>
        <w:gridCol w:w="1304"/>
        <w:gridCol w:w="1739"/>
        <w:gridCol w:w="1594"/>
        <w:gridCol w:w="1450"/>
        <w:gridCol w:w="2471"/>
      </w:tblGrid>
      <w:tr w:rsidR="005D434B" w:rsidRPr="00223FA3" w:rsidTr="000C7211">
        <w:trPr>
          <w:trHeight w:val="1433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bookmarkStart w:id="1" w:name="n39"/>
            <w:bookmarkEnd w:id="1"/>
            <w:r w:rsidRPr="00223FA3">
              <w:rPr>
                <w:rFonts w:ascii="Times New Roman" w:hAnsi="Times New Roman" w:cs="Times New Roman"/>
                <w:lang w:val="uk-UA" w:eastAsia="ru-RU"/>
              </w:rPr>
              <w:t>Предмет закупівлі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Код КЕКВ (для бюджетних коштів)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Процедура закупівлі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Примітки</w:t>
            </w:r>
          </w:p>
        </w:tc>
      </w:tr>
      <w:tr w:rsidR="005D434B" w:rsidRPr="00223FA3" w:rsidTr="00AA4510">
        <w:trPr>
          <w:trHeight w:val="311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6</w:t>
            </w:r>
          </w:p>
        </w:tc>
      </w:tr>
      <w:tr w:rsidR="00270059" w:rsidRPr="00223FA3" w:rsidTr="000C7211">
        <w:trPr>
          <w:trHeight w:val="2217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223FA3" w:rsidRDefault="006B3856" w:rsidP="00C9034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/>
                <w:b/>
                <w:lang w:val="uk-UA"/>
              </w:rPr>
              <w:t xml:space="preserve">Код </w:t>
            </w:r>
            <w:proofErr w:type="spellStart"/>
            <w:r w:rsidRPr="00223FA3">
              <w:rPr>
                <w:rFonts w:ascii="Times New Roman" w:hAnsi="Times New Roman"/>
                <w:b/>
                <w:lang w:val="uk-UA"/>
              </w:rPr>
              <w:t>ДК</w:t>
            </w:r>
            <w:proofErr w:type="spellEnd"/>
            <w:r w:rsidR="00AE0A65" w:rsidRPr="00223FA3">
              <w:rPr>
                <w:rFonts w:ascii="Times New Roman" w:hAnsi="Times New Roman"/>
                <w:b/>
                <w:lang w:val="uk-UA"/>
              </w:rPr>
              <w:t xml:space="preserve"> 016-2010</w:t>
            </w:r>
            <w:r w:rsidRPr="00223FA3">
              <w:rPr>
                <w:rFonts w:ascii="Times New Roman" w:hAnsi="Times New Roman"/>
                <w:b/>
                <w:lang w:val="uk-UA"/>
              </w:rPr>
              <w:t xml:space="preserve">: </w:t>
            </w:r>
            <w:r w:rsidR="00C90346">
              <w:rPr>
                <w:rFonts w:ascii="Times New Roman" w:hAnsi="Times New Roman"/>
                <w:b/>
                <w:lang w:val="uk-UA"/>
              </w:rPr>
              <w:t>10.81.1</w:t>
            </w:r>
            <w:r w:rsidR="00AD1D93">
              <w:rPr>
                <w:rFonts w:ascii="Times New Roman" w:hAnsi="Times New Roman"/>
                <w:b/>
                <w:lang w:val="uk-UA"/>
              </w:rPr>
              <w:t xml:space="preserve"> «</w:t>
            </w:r>
            <w:r w:rsidR="00C90346">
              <w:rPr>
                <w:rFonts w:ascii="Times New Roman" w:hAnsi="Times New Roman"/>
                <w:b/>
                <w:lang w:val="uk-UA"/>
              </w:rPr>
              <w:t>Цукор-сирець тростинний і очищений, тростинний чи буряковий цукор</w:t>
            </w:r>
            <w:r w:rsidR="00AD1D93">
              <w:rPr>
                <w:rFonts w:ascii="Times New Roman" w:hAnsi="Times New Roman"/>
                <w:b/>
                <w:lang w:val="uk-UA"/>
              </w:rPr>
              <w:t>»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223FA3" w:rsidRDefault="003E500C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22</w:t>
            </w:r>
            <w:r w:rsidR="00AD1D93">
              <w:rPr>
                <w:rFonts w:ascii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223FA3" w:rsidRDefault="00B54A2B" w:rsidP="00B54A2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300 000</w:t>
            </w:r>
            <w:r w:rsidR="00AD1D93">
              <w:rPr>
                <w:rFonts w:ascii="Times New Roman" w:hAnsi="Times New Roman" w:cs="Times New Roman"/>
                <w:lang w:val="uk-UA" w:eastAsia="ru-RU"/>
              </w:rPr>
              <w:t>,00</w:t>
            </w:r>
            <w:r w:rsidR="003E500C" w:rsidRPr="00223FA3">
              <w:rPr>
                <w:rFonts w:ascii="Times New Roman" w:hAnsi="Times New Roman" w:cs="Times New Roman"/>
                <w:lang w:val="uk-UA" w:eastAsia="ru-RU"/>
              </w:rPr>
              <w:t xml:space="preserve"> грн. (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триста тисяч </w:t>
            </w:r>
            <w:r w:rsidR="00CA34C3" w:rsidRPr="00223FA3">
              <w:rPr>
                <w:rFonts w:ascii="Times New Roman" w:hAnsi="Times New Roman" w:cs="Times New Roman"/>
                <w:lang w:val="uk-UA" w:eastAsia="ru-RU"/>
              </w:rPr>
              <w:t xml:space="preserve">гривень </w:t>
            </w:r>
            <w:r w:rsidR="00AD1D93">
              <w:rPr>
                <w:rFonts w:ascii="Times New Roman" w:hAnsi="Times New Roman" w:cs="Times New Roman"/>
                <w:lang w:val="uk-UA" w:eastAsia="ru-RU"/>
              </w:rPr>
              <w:t xml:space="preserve">00 коп.) з урахуванням </w:t>
            </w:r>
            <w:r w:rsidR="005D434B" w:rsidRPr="00223FA3">
              <w:rPr>
                <w:rFonts w:ascii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223FA3" w:rsidRDefault="00AD1D93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Відкриті торги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223FA3" w:rsidRDefault="00C90346" w:rsidP="00C9034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Березень 2015 року</w:t>
            </w:r>
            <w:r w:rsidR="00CA34C3" w:rsidRPr="00223FA3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223FA3" w:rsidRDefault="00AD1D93" w:rsidP="00B54A2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Збільшення </w:t>
            </w:r>
            <w:r w:rsidR="008352EE" w:rsidRPr="00223FA3">
              <w:rPr>
                <w:rFonts w:ascii="Times New Roman" w:hAnsi="Times New Roman" w:cs="Times New Roman"/>
                <w:lang w:val="uk-UA" w:eastAsia="ru-RU"/>
              </w:rPr>
              <w:t xml:space="preserve">очікуваної вартості </w:t>
            </w:r>
            <w:r w:rsidR="00352B65" w:rsidRPr="00223FA3">
              <w:rPr>
                <w:rFonts w:ascii="Times New Roman" w:hAnsi="Times New Roman" w:cs="Times New Roman"/>
                <w:lang w:val="uk-UA" w:eastAsia="ru-RU"/>
              </w:rPr>
              <w:t xml:space="preserve">на </w:t>
            </w:r>
            <w:r w:rsidR="00B54A2B">
              <w:rPr>
                <w:rFonts w:ascii="Times New Roman" w:hAnsi="Times New Roman" w:cs="Times New Roman"/>
                <w:lang w:val="uk-UA" w:eastAsia="ru-RU"/>
              </w:rPr>
              <w:t>36 000,00</w:t>
            </w:r>
            <w:r w:rsidR="00116916" w:rsidRPr="00223FA3">
              <w:rPr>
                <w:rFonts w:ascii="Times New Roman" w:hAnsi="Times New Roman" w:cs="Times New Roman"/>
                <w:lang w:val="uk-UA" w:eastAsia="ru-RU"/>
              </w:rPr>
              <w:t xml:space="preserve"> грн.</w:t>
            </w:r>
            <w:r w:rsidR="0021629D" w:rsidRPr="00223FA3">
              <w:rPr>
                <w:rFonts w:ascii="Times New Roman" w:hAnsi="Times New Roman" w:cs="Times New Roman"/>
                <w:lang w:val="uk-UA" w:eastAsia="ru-RU"/>
              </w:rPr>
              <w:t xml:space="preserve"> у відповідності до кошторисних призначень</w:t>
            </w:r>
            <w:r w:rsidR="008352EE" w:rsidRPr="00223FA3">
              <w:rPr>
                <w:rFonts w:ascii="Times New Roman" w:hAnsi="Times New Roman" w:cs="Times New Roman"/>
                <w:lang w:val="uk-UA" w:eastAsia="ru-RU"/>
              </w:rPr>
              <w:t xml:space="preserve"> Замовника. Вартість</w:t>
            </w:r>
            <w:r w:rsidR="004B35C5">
              <w:rPr>
                <w:rFonts w:ascii="Times New Roman" w:hAnsi="Times New Roman" w:cs="Times New Roman"/>
                <w:lang w:val="uk-UA" w:eastAsia="ru-RU"/>
              </w:rPr>
              <w:t xml:space="preserve"> предмета закупівлі становить: </w:t>
            </w:r>
            <w:r w:rsidR="00B54A2B">
              <w:rPr>
                <w:rFonts w:ascii="Times New Roman" w:hAnsi="Times New Roman" w:cs="Times New Roman"/>
                <w:lang w:val="uk-UA" w:eastAsia="ru-RU"/>
              </w:rPr>
              <w:t>336 000</w:t>
            </w:r>
            <w:r w:rsidR="00CB61EF">
              <w:rPr>
                <w:rFonts w:ascii="Times New Roman" w:hAnsi="Times New Roman" w:cs="Times New Roman"/>
                <w:lang w:val="uk-UA" w:eastAsia="ru-RU"/>
              </w:rPr>
              <w:t>,00</w:t>
            </w:r>
            <w:r w:rsidR="008352EE" w:rsidRPr="00223FA3">
              <w:rPr>
                <w:rFonts w:ascii="Times New Roman" w:hAnsi="Times New Roman" w:cs="Times New Roman"/>
                <w:lang w:val="uk-UA" w:eastAsia="ru-RU"/>
              </w:rPr>
              <w:t xml:space="preserve"> грн.</w:t>
            </w:r>
            <w:r w:rsidR="00CE52F0" w:rsidRPr="00223FA3">
              <w:rPr>
                <w:rFonts w:ascii="Times New Roman" w:hAnsi="Times New Roman" w:cs="Times New Roman"/>
                <w:lang w:val="uk-UA" w:eastAsia="ru-RU"/>
              </w:rPr>
              <w:t xml:space="preserve"> з ПДВ</w:t>
            </w:r>
          </w:p>
        </w:tc>
      </w:tr>
      <w:tr w:rsidR="00A90F39" w:rsidRPr="00223FA3" w:rsidTr="000C7211">
        <w:trPr>
          <w:trHeight w:val="2217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F39" w:rsidRPr="00223FA3" w:rsidRDefault="00A90F39" w:rsidP="00A90F3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23FA3">
              <w:rPr>
                <w:rFonts w:ascii="Times New Roman" w:hAnsi="Times New Roman"/>
                <w:b/>
                <w:lang w:val="uk-UA"/>
              </w:rPr>
              <w:t xml:space="preserve">Код </w:t>
            </w:r>
            <w:proofErr w:type="spellStart"/>
            <w:r w:rsidRPr="00223FA3">
              <w:rPr>
                <w:rFonts w:ascii="Times New Roman" w:hAnsi="Times New Roman"/>
                <w:b/>
                <w:lang w:val="uk-UA"/>
              </w:rPr>
              <w:t>ДК</w:t>
            </w:r>
            <w:proofErr w:type="spellEnd"/>
            <w:r w:rsidRPr="00223FA3">
              <w:rPr>
                <w:rFonts w:ascii="Times New Roman" w:hAnsi="Times New Roman"/>
                <w:b/>
                <w:lang w:val="uk-UA"/>
              </w:rPr>
              <w:t xml:space="preserve"> 016-2010: </w:t>
            </w:r>
            <w:r>
              <w:rPr>
                <w:rFonts w:ascii="Times New Roman" w:hAnsi="Times New Roman"/>
                <w:b/>
                <w:lang w:val="uk-UA"/>
              </w:rPr>
              <w:t>10.20.1 «Продукція рибна, свіжа, охолоджена чи заморожена»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F39" w:rsidRPr="00223FA3" w:rsidRDefault="00A90F39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2230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F39" w:rsidRDefault="00A90F39" w:rsidP="00B54A2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876 750,00 грн. (вісімсот сімдесят шість тисяч сімсот п’ятдесят гривень 00 коп.)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F39" w:rsidRDefault="00A90F39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Відкриті торги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F39" w:rsidRDefault="00A90F39" w:rsidP="00C9034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Березень 2015 року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F39" w:rsidRDefault="00A90F39" w:rsidP="00A90F3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Збільшення </w:t>
            </w:r>
            <w:r w:rsidRPr="00223FA3">
              <w:rPr>
                <w:rFonts w:ascii="Times New Roman" w:hAnsi="Times New Roman" w:cs="Times New Roman"/>
                <w:lang w:val="uk-UA" w:eastAsia="ru-RU"/>
              </w:rPr>
              <w:t xml:space="preserve">очікуваної вартості на </w:t>
            </w:r>
            <w:r>
              <w:rPr>
                <w:rFonts w:ascii="Times New Roman" w:hAnsi="Times New Roman" w:cs="Times New Roman"/>
                <w:lang w:val="uk-UA" w:eastAsia="ru-RU"/>
              </w:rPr>
              <w:t>615 658,00</w:t>
            </w:r>
            <w:r w:rsidRPr="00223FA3">
              <w:rPr>
                <w:rFonts w:ascii="Times New Roman" w:hAnsi="Times New Roman" w:cs="Times New Roman"/>
                <w:lang w:val="uk-UA" w:eastAsia="ru-RU"/>
              </w:rPr>
              <w:t xml:space="preserve"> грн. у відповідності до кошторисних призначень Замовника. Вартість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предмета закупівлі становить: 1 492 408,00</w:t>
            </w:r>
            <w:r w:rsidRPr="00223FA3">
              <w:rPr>
                <w:rFonts w:ascii="Times New Roman" w:hAnsi="Times New Roman" w:cs="Times New Roman"/>
                <w:lang w:val="uk-UA" w:eastAsia="ru-RU"/>
              </w:rPr>
              <w:t xml:space="preserve"> грн. з ПДВ</w:t>
            </w:r>
          </w:p>
        </w:tc>
      </w:tr>
    </w:tbl>
    <w:p w:rsidR="007578DA" w:rsidRDefault="007578DA" w:rsidP="00490D47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2" w:name="n40"/>
      <w:bookmarkEnd w:id="2"/>
      <w:r w:rsidRPr="00490D47">
        <w:rPr>
          <w:rFonts w:ascii="Times New Roman" w:hAnsi="Times New Roman" w:cs="Times New Roman"/>
          <w:sz w:val="24"/>
          <w:szCs w:val="24"/>
          <w:lang w:val="uk-UA" w:eastAsia="ru-RU"/>
        </w:rPr>
        <w:t>Затверджений рішенням комітету</w:t>
      </w:r>
      <w:r w:rsidR="00490D47" w:rsidRPr="00490D4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ко</w:t>
      </w:r>
      <w:r w:rsidR="00490D4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нкурсних торгів від </w:t>
      </w:r>
      <w:r w:rsidR="00B54A2B">
        <w:rPr>
          <w:rFonts w:ascii="Times New Roman" w:hAnsi="Times New Roman" w:cs="Times New Roman"/>
          <w:sz w:val="24"/>
          <w:szCs w:val="24"/>
          <w:lang w:val="uk-UA" w:eastAsia="ru-RU"/>
        </w:rPr>
        <w:t>16.02</w:t>
      </w:r>
      <w:r w:rsidR="003358F9">
        <w:rPr>
          <w:rFonts w:ascii="Times New Roman" w:hAnsi="Times New Roman" w:cs="Times New Roman"/>
          <w:sz w:val="24"/>
          <w:szCs w:val="24"/>
          <w:lang w:val="uk-UA" w:eastAsia="ru-RU"/>
        </w:rPr>
        <w:t>.2015</w:t>
      </w:r>
      <w:r w:rsidR="00C517A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р. </w:t>
      </w:r>
      <w:r w:rsidR="009159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B54A2B">
        <w:rPr>
          <w:rFonts w:ascii="Times New Roman" w:hAnsi="Times New Roman" w:cs="Times New Roman"/>
          <w:sz w:val="24"/>
          <w:szCs w:val="24"/>
          <w:lang w:val="uk-UA" w:eastAsia="ru-RU"/>
        </w:rPr>
        <w:t>9</w:t>
      </w:r>
    </w:p>
    <w:p w:rsidR="00490D47" w:rsidRPr="00490D47" w:rsidRDefault="00490D47" w:rsidP="00490D47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4378"/>
        <w:gridCol w:w="2948"/>
        <w:gridCol w:w="3106"/>
      </w:tblGrid>
      <w:tr w:rsidR="007578DA" w:rsidRPr="003358F9" w:rsidTr="007578D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174AC0" w:rsidRDefault="007578DA" w:rsidP="00490D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3" w:name="n41"/>
            <w:bookmarkEnd w:id="3"/>
            <w:r w:rsidRPr="00174AC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490D47" w:rsidRDefault="007578DA" w:rsidP="00490D47">
            <w:pPr>
              <w:ind w:left="613" w:hanging="6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90D4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 </w:t>
            </w:r>
            <w:r w:rsidRPr="00490D4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164D6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174AC0" w:rsidRDefault="005A74BB" w:rsidP="00490D4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4AC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Л.А. Матвієнко</w:t>
            </w:r>
            <w:r w:rsidR="007578DA" w:rsidRPr="00174AC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</w:p>
        </w:tc>
      </w:tr>
      <w:tr w:rsidR="007578DA" w:rsidRPr="003358F9" w:rsidTr="001361D0">
        <w:trPr>
          <w:trHeight w:val="412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223FA3" w:rsidRDefault="007578DA" w:rsidP="00490D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223FA3" w:rsidRDefault="007578DA" w:rsidP="00490D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490D47" w:rsidRDefault="007578DA" w:rsidP="0049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78DA" w:rsidRPr="00490D47" w:rsidTr="007578D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174AC0" w:rsidRDefault="007578DA" w:rsidP="00490D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4AC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Секретар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490D47" w:rsidRDefault="004B35C5" w:rsidP="00490D47">
            <w:pPr>
              <w:ind w:left="613" w:hanging="6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EF169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</w:t>
            </w:r>
            <w:r w:rsidR="007578DA" w:rsidRPr="00490D4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 xml:space="preserve">      </w:t>
            </w:r>
            <w:r w:rsidR="007578DA" w:rsidRPr="004164D6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490D47" w:rsidRDefault="00490D47" w:rsidP="0049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361D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Н.І. </w:t>
            </w:r>
            <w:proofErr w:type="spellStart"/>
            <w:r w:rsidRPr="001361D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Саковська</w:t>
            </w:r>
            <w:proofErr w:type="spellEnd"/>
          </w:p>
        </w:tc>
      </w:tr>
    </w:tbl>
    <w:p w:rsidR="00282516" w:rsidRPr="00D27CC6" w:rsidRDefault="00282516" w:rsidP="00BC71CE">
      <w:pPr>
        <w:rPr>
          <w:lang w:val="en-US"/>
        </w:rPr>
      </w:pPr>
    </w:p>
    <w:sectPr w:rsidR="00282516" w:rsidRPr="00D27CC6" w:rsidSect="004B35C5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78DA"/>
    <w:rsid w:val="00010993"/>
    <w:rsid w:val="00083796"/>
    <w:rsid w:val="000C7211"/>
    <w:rsid w:val="00113775"/>
    <w:rsid w:val="00116916"/>
    <w:rsid w:val="001361D0"/>
    <w:rsid w:val="00142BFD"/>
    <w:rsid w:val="00174AC0"/>
    <w:rsid w:val="0021629D"/>
    <w:rsid w:val="00223FA3"/>
    <w:rsid w:val="00270059"/>
    <w:rsid w:val="00282516"/>
    <w:rsid w:val="002844AA"/>
    <w:rsid w:val="002D34F2"/>
    <w:rsid w:val="003358F9"/>
    <w:rsid w:val="00352B65"/>
    <w:rsid w:val="00355059"/>
    <w:rsid w:val="0036754E"/>
    <w:rsid w:val="003877DD"/>
    <w:rsid w:val="003E500C"/>
    <w:rsid w:val="004164D6"/>
    <w:rsid w:val="00490D47"/>
    <w:rsid w:val="004B35C5"/>
    <w:rsid w:val="004E441A"/>
    <w:rsid w:val="00591AA2"/>
    <w:rsid w:val="005A74BB"/>
    <w:rsid w:val="005D434B"/>
    <w:rsid w:val="00657FEC"/>
    <w:rsid w:val="006B3856"/>
    <w:rsid w:val="007578DA"/>
    <w:rsid w:val="00760A6C"/>
    <w:rsid w:val="008352EE"/>
    <w:rsid w:val="00887788"/>
    <w:rsid w:val="0091595A"/>
    <w:rsid w:val="00970401"/>
    <w:rsid w:val="00997AA3"/>
    <w:rsid w:val="009C2FAA"/>
    <w:rsid w:val="009F1DE1"/>
    <w:rsid w:val="00A213C3"/>
    <w:rsid w:val="00A25066"/>
    <w:rsid w:val="00A90F39"/>
    <w:rsid w:val="00AA4510"/>
    <w:rsid w:val="00AD1D93"/>
    <w:rsid w:val="00AE0A65"/>
    <w:rsid w:val="00AE630E"/>
    <w:rsid w:val="00B16394"/>
    <w:rsid w:val="00B32B0F"/>
    <w:rsid w:val="00B54A2B"/>
    <w:rsid w:val="00B951BB"/>
    <w:rsid w:val="00BA66C2"/>
    <w:rsid w:val="00BC71CE"/>
    <w:rsid w:val="00C23BA9"/>
    <w:rsid w:val="00C26C5A"/>
    <w:rsid w:val="00C50BB2"/>
    <w:rsid w:val="00C517AF"/>
    <w:rsid w:val="00C90346"/>
    <w:rsid w:val="00CA34C3"/>
    <w:rsid w:val="00CB56F3"/>
    <w:rsid w:val="00CB61EF"/>
    <w:rsid w:val="00CE52F0"/>
    <w:rsid w:val="00CF4291"/>
    <w:rsid w:val="00D21F19"/>
    <w:rsid w:val="00D27CC6"/>
    <w:rsid w:val="00D36D06"/>
    <w:rsid w:val="00D47C26"/>
    <w:rsid w:val="00D60B9D"/>
    <w:rsid w:val="00E014F5"/>
    <w:rsid w:val="00E04435"/>
    <w:rsid w:val="00E356E2"/>
    <w:rsid w:val="00E76904"/>
    <w:rsid w:val="00EF169B"/>
    <w:rsid w:val="00F07C89"/>
    <w:rsid w:val="00F4347A"/>
    <w:rsid w:val="00F7582F"/>
    <w:rsid w:val="00F841C2"/>
    <w:rsid w:val="00FD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578DA"/>
  </w:style>
  <w:style w:type="character" w:customStyle="1" w:styleId="apple-converted-space">
    <w:name w:val="apple-converted-space"/>
    <w:basedOn w:val="a0"/>
    <w:rsid w:val="007578DA"/>
  </w:style>
  <w:style w:type="paragraph" w:customStyle="1" w:styleId="rvps6">
    <w:name w:val="rvps6"/>
    <w:basedOn w:val="a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578DA"/>
  </w:style>
  <w:style w:type="character" w:customStyle="1" w:styleId="rvts90">
    <w:name w:val="rvts90"/>
    <w:basedOn w:val="a0"/>
    <w:rsid w:val="007578DA"/>
  </w:style>
  <w:style w:type="paragraph" w:customStyle="1" w:styleId="rvps12">
    <w:name w:val="rvps12"/>
    <w:basedOn w:val="a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7578DA"/>
  </w:style>
  <w:style w:type="character" w:customStyle="1" w:styleId="rvts106">
    <w:name w:val="rvts106"/>
    <w:basedOn w:val="a0"/>
    <w:rsid w:val="007578DA"/>
  </w:style>
  <w:style w:type="paragraph" w:customStyle="1" w:styleId="rvps2">
    <w:name w:val="rvps2"/>
    <w:basedOn w:val="a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1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2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9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2015-02-16T10:20:00Z</cp:lastPrinted>
  <dcterms:created xsi:type="dcterms:W3CDTF">2014-11-05T07:03:00Z</dcterms:created>
  <dcterms:modified xsi:type="dcterms:W3CDTF">2015-03-20T08:33:00Z</dcterms:modified>
</cp:coreProperties>
</file>